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68495E" w:rsidP="00867C6E">
      <w:pPr>
        <w:jc w:val="center"/>
        <w:rPr>
          <w:b/>
        </w:rPr>
      </w:pPr>
      <w:r>
        <w:rPr>
          <w:b/>
        </w:rPr>
        <w:t>за март</w:t>
      </w:r>
      <w:r w:rsidR="00EF655A">
        <w:rPr>
          <w:b/>
        </w:rPr>
        <w:t xml:space="preserve"> </w:t>
      </w:r>
      <w:r w:rsidR="0090217C">
        <w:rPr>
          <w:b/>
        </w:rPr>
        <w:t>месяц 2023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8A54BA">
        <w:rPr>
          <w:b/>
        </w:rPr>
        <w:t>– 8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F82936">
        <w:rPr>
          <w:b/>
        </w:rPr>
        <w:t xml:space="preserve"> - 10</w:t>
      </w:r>
      <w:bookmarkStart w:id="0" w:name="_GoBack"/>
      <w:bookmarkEnd w:id="0"/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9A7D59">
        <w:rPr>
          <w:b/>
        </w:rPr>
        <w:t>ество зрителей 2900</w:t>
      </w:r>
      <w:r w:rsidR="00867C6E">
        <w:rPr>
          <w:b/>
        </w:rPr>
        <w:t xml:space="preserve">; всего </w:t>
      </w:r>
      <w:r w:rsidR="00B15338">
        <w:rPr>
          <w:b/>
        </w:rPr>
        <w:t>охвачено мероприятиями 3049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550A7C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550A7C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F745E1" w:rsidP="009C6851">
            <w:r>
              <w:t xml:space="preserve"> 01</w:t>
            </w:r>
            <w:r w:rsidR="0068495E">
              <w:t>.03</w:t>
            </w:r>
            <w:r w:rsidR="00AD4F65">
              <w:t>.</w:t>
            </w:r>
          </w:p>
          <w:p w:rsidR="00867C6E" w:rsidRPr="004F6144" w:rsidRDefault="004A2775" w:rsidP="00F745E1">
            <w:r>
              <w:t>2023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112275" w:rsidRDefault="00F745E1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sz w:val="22"/>
                <w:szCs w:val="22"/>
                <w:lang w:eastAsia="en-US"/>
              </w:rPr>
              <w:t>Всероссийская акция «Чистым рекам-чистые берега»</w:t>
            </w:r>
          </w:p>
        </w:tc>
        <w:tc>
          <w:tcPr>
            <w:tcW w:w="2381" w:type="dxa"/>
          </w:tcPr>
          <w:p w:rsidR="00867C6E" w:rsidRPr="004F6144" w:rsidRDefault="00F745E1" w:rsidP="00813B3C">
            <w:r>
              <w:t xml:space="preserve">   У водоемов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  <w:r w:rsidR="00F745E1">
              <w:t>0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F745E1" w:rsidP="00602C07">
            <w:r>
              <w:t>молодежь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2C655D">
              <w:t>2</w:t>
            </w:r>
            <w:r w:rsidR="009A7D59">
              <w:t>75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90217C" w:rsidP="00813B3C">
            <w:proofErr w:type="spellStart"/>
            <w:r>
              <w:t>Маремукова</w:t>
            </w:r>
            <w:proofErr w:type="spellEnd"/>
            <w:r w:rsidR="0068495E">
              <w:t xml:space="preserve"> С.М.</w:t>
            </w:r>
          </w:p>
          <w:p w:rsidR="000E45C9" w:rsidRPr="004F6144" w:rsidRDefault="000E45C9" w:rsidP="00813B3C"/>
        </w:tc>
      </w:tr>
      <w:tr w:rsidR="00F745E1" w:rsidRPr="004F6144" w:rsidTr="008977FB">
        <w:trPr>
          <w:trHeight w:val="726"/>
        </w:trPr>
        <w:tc>
          <w:tcPr>
            <w:tcW w:w="468" w:type="dxa"/>
          </w:tcPr>
          <w:p w:rsidR="00F745E1" w:rsidRDefault="00F745E1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F745E1" w:rsidRDefault="004A2775" w:rsidP="009C6851">
            <w:r>
              <w:t>03</w:t>
            </w:r>
            <w:r w:rsidR="00F745E1">
              <w:t>.03.</w:t>
            </w:r>
          </w:p>
          <w:p w:rsidR="00F745E1" w:rsidRDefault="004A2775" w:rsidP="009C6851">
            <w:r>
              <w:t>2023</w:t>
            </w:r>
            <w:r w:rsidR="00F745E1">
              <w:t>г</w:t>
            </w:r>
          </w:p>
        </w:tc>
        <w:tc>
          <w:tcPr>
            <w:tcW w:w="2700" w:type="dxa"/>
            <w:shd w:val="clear" w:color="auto" w:fill="auto"/>
          </w:tcPr>
          <w:p w:rsidR="00F745E1" w:rsidRDefault="008A4C5B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>
              <w:rPr>
                <w:color w:val="1A1A1A" w:themeColor="background1" w:themeShade="1A"/>
                <w:sz w:val="22"/>
                <w:szCs w:val="22"/>
                <w:lang w:eastAsia="en-US"/>
              </w:rPr>
              <w:t>Всероссийская акция «Чистое село-чистая совесть»</w:t>
            </w:r>
          </w:p>
        </w:tc>
        <w:tc>
          <w:tcPr>
            <w:tcW w:w="2381" w:type="dxa"/>
          </w:tcPr>
          <w:p w:rsidR="00F745E1" w:rsidRDefault="008A4C5B" w:rsidP="00813B3C">
            <w:r>
              <w:t xml:space="preserve"> </w:t>
            </w:r>
            <w:proofErr w:type="spellStart"/>
            <w:r>
              <w:t>с.Алтуд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F745E1" w:rsidRPr="004F6144" w:rsidRDefault="00F745E1" w:rsidP="00510B06"/>
        </w:tc>
        <w:tc>
          <w:tcPr>
            <w:tcW w:w="708" w:type="dxa"/>
            <w:shd w:val="clear" w:color="auto" w:fill="auto"/>
          </w:tcPr>
          <w:p w:rsidR="00F745E1" w:rsidRDefault="008A4C5B" w:rsidP="001322E3">
            <w:pPr>
              <w:jc w:val="center"/>
            </w:pPr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F745E1" w:rsidRDefault="008A4C5B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745E1" w:rsidRDefault="008A4C5B" w:rsidP="00602C07">
            <w:r>
              <w:t>молодежь</w:t>
            </w:r>
          </w:p>
        </w:tc>
        <w:tc>
          <w:tcPr>
            <w:tcW w:w="1418" w:type="dxa"/>
          </w:tcPr>
          <w:p w:rsidR="00F745E1" w:rsidRDefault="002C655D" w:rsidP="001C1E93">
            <w:r>
              <w:t xml:space="preserve">      255</w:t>
            </w:r>
          </w:p>
        </w:tc>
        <w:tc>
          <w:tcPr>
            <w:tcW w:w="425" w:type="dxa"/>
          </w:tcPr>
          <w:p w:rsidR="00F745E1" w:rsidRPr="004F6144" w:rsidRDefault="00F745E1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F745E1" w:rsidRPr="004F6144" w:rsidRDefault="00F745E1" w:rsidP="001322E3">
            <w:pPr>
              <w:jc w:val="center"/>
            </w:pPr>
          </w:p>
        </w:tc>
        <w:tc>
          <w:tcPr>
            <w:tcW w:w="582" w:type="dxa"/>
          </w:tcPr>
          <w:p w:rsidR="00F745E1" w:rsidRDefault="00F745E1" w:rsidP="001322E3">
            <w:pPr>
              <w:jc w:val="center"/>
            </w:pPr>
          </w:p>
        </w:tc>
        <w:tc>
          <w:tcPr>
            <w:tcW w:w="1969" w:type="dxa"/>
          </w:tcPr>
          <w:p w:rsidR="00F745E1" w:rsidRDefault="0090217C" w:rsidP="00813B3C">
            <w:proofErr w:type="spellStart"/>
            <w:r>
              <w:t>Маремукова</w:t>
            </w:r>
            <w:proofErr w:type="spellEnd"/>
            <w:r w:rsidR="008A4C5B">
              <w:t xml:space="preserve"> С.М</w:t>
            </w:r>
          </w:p>
        </w:tc>
      </w:tr>
      <w:tr w:rsidR="00532452" w:rsidRPr="004F6144" w:rsidTr="00F17444">
        <w:trPr>
          <w:trHeight w:val="2255"/>
        </w:trPr>
        <w:tc>
          <w:tcPr>
            <w:tcW w:w="468" w:type="dxa"/>
          </w:tcPr>
          <w:p w:rsidR="00532452" w:rsidRDefault="004A2775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0" w:type="dxa"/>
          </w:tcPr>
          <w:p w:rsidR="00532452" w:rsidRDefault="00F17444" w:rsidP="00CD6E46">
            <w:r>
              <w:t>0</w:t>
            </w:r>
            <w:r w:rsidR="004A2775">
              <w:t>4</w:t>
            </w:r>
            <w:r w:rsidR="0068495E">
              <w:t>.03</w:t>
            </w:r>
            <w:r w:rsidR="00DD2AB0">
              <w:t>.</w:t>
            </w:r>
          </w:p>
          <w:p w:rsidR="00532452" w:rsidRDefault="004A2775" w:rsidP="00CD6E46">
            <w:r>
              <w:t>2023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Краеведческий час </w:t>
            </w:r>
            <w:r>
              <w:rPr>
                <w:color w:val="1A1A1A" w:themeColor="background1" w:themeShade="1A"/>
              </w:rPr>
              <w:t>«Дорога на край жизни» (ко дню памяти жертв насильственного выселения балкарского народа)</w:t>
            </w: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8495E" w:rsidRDefault="0068495E" w:rsidP="0068495E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4A2775" w:rsidP="00813B3C">
            <w:r>
              <w:t xml:space="preserve">    библиотека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8A54BA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44350A">
              <w:t xml:space="preserve">    </w:t>
            </w:r>
            <w:r w:rsidR="009A7D59">
              <w:t>1</w:t>
            </w:r>
            <w:r w:rsidR="0044350A">
              <w:t>9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F17444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8E25ED">
              <w:t>.</w:t>
            </w:r>
          </w:p>
        </w:tc>
      </w:tr>
      <w:tr w:rsidR="00DF543E" w:rsidRPr="004F6144" w:rsidTr="00F17444">
        <w:trPr>
          <w:trHeight w:val="2255"/>
        </w:trPr>
        <w:tc>
          <w:tcPr>
            <w:tcW w:w="468" w:type="dxa"/>
          </w:tcPr>
          <w:p w:rsidR="00DF543E" w:rsidRDefault="004A2775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DF543E" w:rsidRDefault="004A2775" w:rsidP="00CD6E46">
            <w:r>
              <w:t>07</w:t>
            </w:r>
            <w:r w:rsidR="00DF543E">
              <w:t>.03.</w:t>
            </w:r>
          </w:p>
          <w:p w:rsidR="00DF543E" w:rsidRDefault="004A2775" w:rsidP="00CD6E46">
            <w:r>
              <w:t>2023</w:t>
            </w:r>
            <w:r w:rsidR="00DF543E">
              <w:t>г</w:t>
            </w:r>
          </w:p>
        </w:tc>
        <w:tc>
          <w:tcPr>
            <w:tcW w:w="2700" w:type="dxa"/>
            <w:shd w:val="clear" w:color="auto" w:fill="auto"/>
          </w:tcPr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Голубой огонек </w:t>
            </w:r>
            <w:r>
              <w:rPr>
                <w:color w:val="1A1A1A" w:themeColor="background1" w:themeShade="1A"/>
              </w:rPr>
              <w:t xml:space="preserve">«Ах, женщина, и красота и праздник» </w:t>
            </w: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- к международному женскому дню 8 марта</w:t>
            </w: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F543E" w:rsidRDefault="00DF543E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DF543E" w:rsidRDefault="00DF543E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DF543E" w:rsidRDefault="008A54BA" w:rsidP="00CD6E46">
            <w:r>
              <w:t xml:space="preserve">  5</w:t>
            </w:r>
          </w:p>
        </w:tc>
        <w:tc>
          <w:tcPr>
            <w:tcW w:w="708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F543E" w:rsidRDefault="00DF543E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DF543E" w:rsidRDefault="009A7D59" w:rsidP="00532452">
            <w:r>
              <w:t xml:space="preserve">        4</w:t>
            </w:r>
            <w:r w:rsidR="002C655D">
              <w:t>80</w:t>
            </w:r>
          </w:p>
        </w:tc>
        <w:tc>
          <w:tcPr>
            <w:tcW w:w="425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284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582" w:type="dxa"/>
          </w:tcPr>
          <w:p w:rsidR="00DF543E" w:rsidRDefault="00DF543E" w:rsidP="001322E3">
            <w:pPr>
              <w:jc w:val="center"/>
            </w:pPr>
          </w:p>
        </w:tc>
        <w:tc>
          <w:tcPr>
            <w:tcW w:w="1969" w:type="dxa"/>
          </w:tcPr>
          <w:p w:rsidR="00DF543E" w:rsidRDefault="004A2775" w:rsidP="00813B3C">
            <w:proofErr w:type="spellStart"/>
            <w:r>
              <w:t>Маремукова</w:t>
            </w:r>
            <w:proofErr w:type="spellEnd"/>
            <w:r w:rsidR="00DF543E">
              <w:t xml:space="preserve"> С.М.</w:t>
            </w:r>
          </w:p>
          <w:p w:rsidR="004A2775" w:rsidRDefault="004A2775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4A2775" w:rsidP="001322E3">
            <w:pPr>
              <w:jc w:val="center"/>
            </w:pPr>
            <w:r>
              <w:t>5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</w:tc>
        <w:tc>
          <w:tcPr>
            <w:tcW w:w="1080" w:type="dxa"/>
          </w:tcPr>
          <w:p w:rsidR="00202DF9" w:rsidRDefault="004A2775" w:rsidP="00CD6E46">
            <w:r>
              <w:t>20</w:t>
            </w:r>
            <w:r w:rsidR="00941B66">
              <w:t>.03</w:t>
            </w:r>
            <w:r w:rsidR="00202DF9">
              <w:t>.</w:t>
            </w:r>
          </w:p>
          <w:p w:rsidR="00202DF9" w:rsidRDefault="00387453" w:rsidP="00CD6E46">
            <w:r>
              <w:t>2022</w:t>
            </w:r>
            <w:r w:rsidR="00202DF9">
              <w:t>г</w:t>
            </w:r>
          </w:p>
          <w:p w:rsidR="00941B66" w:rsidRDefault="00941B66" w:rsidP="00CD6E46"/>
        </w:tc>
        <w:tc>
          <w:tcPr>
            <w:tcW w:w="2700" w:type="dxa"/>
            <w:shd w:val="clear" w:color="auto" w:fill="auto"/>
          </w:tcPr>
          <w:p w:rsidR="004A2775" w:rsidRPr="009B58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Литературный праздник </w:t>
            </w:r>
            <w:r w:rsidRPr="001F75D3">
              <w:rPr>
                <w:color w:val="1A1A1A" w:themeColor="background1" w:themeShade="1A"/>
              </w:rPr>
              <w:t>«</w:t>
            </w:r>
            <w:r w:rsidRPr="009B5875">
              <w:rPr>
                <w:color w:val="1A1A1A" w:themeColor="background1" w:themeShade="1A"/>
              </w:rPr>
              <w:t>С книгой мир добрей и ярче»</w:t>
            </w: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proofErr w:type="gramStart"/>
            <w:r w:rsidRPr="009B5875"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 w:rsidRPr="009B5875">
              <w:rPr>
                <w:color w:val="1A1A1A" w:themeColor="background1" w:themeShade="1A"/>
                <w:lang w:eastAsia="en-US"/>
              </w:rPr>
              <w:t xml:space="preserve">  Неделе детской и юношеской             книги)</w:t>
            </w:r>
            <w:r>
              <w:rPr>
                <w:color w:val="1A1A1A" w:themeColor="background1" w:themeShade="1A"/>
              </w:rPr>
              <w:t xml:space="preserve">                                   </w:t>
            </w:r>
            <w:r w:rsidRPr="001F75D3">
              <w:rPr>
                <w:color w:val="1A1A1A" w:themeColor="background1" w:themeShade="1A"/>
              </w:rPr>
              <w:t xml:space="preserve">                               </w:t>
            </w: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202DF9" w:rsidRPr="0085365B" w:rsidRDefault="0085365B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                             </w:t>
            </w:r>
            <w:r w:rsidR="005C0D19" w:rsidRPr="00B13BE0">
              <w:rPr>
                <w:color w:val="1A1A1A" w:themeColor="background1" w:themeShade="1A"/>
              </w:rPr>
              <w:t xml:space="preserve"> </w:t>
            </w:r>
            <w:r w:rsidR="00941B66" w:rsidRPr="00B13BE0">
              <w:rPr>
                <w:color w:val="1A1A1A" w:themeColor="background1" w:themeShade="1A"/>
              </w:rPr>
              <w:t xml:space="preserve">                           </w:t>
            </w:r>
          </w:p>
        </w:tc>
        <w:tc>
          <w:tcPr>
            <w:tcW w:w="2381" w:type="dxa"/>
          </w:tcPr>
          <w:p w:rsidR="00202DF9" w:rsidRDefault="009A7D59" w:rsidP="00813B3C">
            <w:r>
              <w:t xml:space="preserve">   КДЦ</w:t>
            </w:r>
          </w:p>
          <w:p w:rsidR="00941B66" w:rsidRDefault="00941B66" w:rsidP="00813B3C"/>
          <w:p w:rsidR="00941B66" w:rsidRDefault="00941B66" w:rsidP="00813B3C"/>
          <w:p w:rsidR="00941B66" w:rsidRDefault="00941B66" w:rsidP="00387453">
            <w: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202DF9" w:rsidRDefault="00941B66" w:rsidP="00CD6E46">
            <w:r>
              <w:t xml:space="preserve">  5</w:t>
            </w:r>
          </w:p>
          <w:p w:rsidR="00941B66" w:rsidRDefault="00941B66" w:rsidP="00CD6E46"/>
          <w:p w:rsidR="00941B66" w:rsidRDefault="00941B66" w:rsidP="00CD6E46"/>
          <w:p w:rsidR="00941B66" w:rsidRPr="004F6144" w:rsidRDefault="00941B66" w:rsidP="00CD6E46"/>
        </w:tc>
        <w:tc>
          <w:tcPr>
            <w:tcW w:w="708" w:type="dxa"/>
            <w:shd w:val="clear" w:color="auto" w:fill="auto"/>
          </w:tcPr>
          <w:p w:rsidR="00202DF9" w:rsidRDefault="008A54BA" w:rsidP="001322E3">
            <w:pPr>
              <w:jc w:val="center"/>
            </w:pPr>
            <w:r>
              <w:t>3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</w:tc>
        <w:tc>
          <w:tcPr>
            <w:tcW w:w="1701" w:type="dxa"/>
          </w:tcPr>
          <w:p w:rsidR="00202DF9" w:rsidRDefault="00B24267" w:rsidP="00813B3C">
            <w:r>
              <w:t xml:space="preserve">Школьники </w:t>
            </w:r>
          </w:p>
          <w:p w:rsidR="00941B66" w:rsidRDefault="00941B66" w:rsidP="00813B3C"/>
          <w:p w:rsidR="00941B66" w:rsidRDefault="00941B66" w:rsidP="00813B3C"/>
          <w:p w:rsidR="00941B66" w:rsidRDefault="00941B66" w:rsidP="00813B3C"/>
        </w:tc>
        <w:tc>
          <w:tcPr>
            <w:tcW w:w="1418" w:type="dxa"/>
          </w:tcPr>
          <w:p w:rsidR="00202DF9" w:rsidRDefault="00DD2AB0" w:rsidP="00532452">
            <w:r>
              <w:t xml:space="preserve">    </w:t>
            </w:r>
            <w:r w:rsidR="006C67A5">
              <w:t xml:space="preserve">    </w:t>
            </w:r>
            <w:r w:rsidR="009A7D59">
              <w:t>4</w:t>
            </w:r>
            <w:r w:rsidR="0044350A">
              <w:t>90</w:t>
            </w:r>
          </w:p>
          <w:p w:rsidR="00941B66" w:rsidRDefault="00941B66" w:rsidP="00532452"/>
          <w:p w:rsidR="00941B66" w:rsidRDefault="00941B66" w:rsidP="00532452"/>
          <w:p w:rsidR="00941B66" w:rsidRDefault="00941B66" w:rsidP="00532452"/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387453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941B66">
              <w:t>.</w:t>
            </w:r>
          </w:p>
          <w:p w:rsidR="0090217C" w:rsidRDefault="0090217C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941B66" w:rsidRDefault="00941B66" w:rsidP="00813B3C"/>
          <w:p w:rsidR="00941B66" w:rsidRDefault="00941B66" w:rsidP="00813B3C"/>
          <w:p w:rsidR="00941B66" w:rsidRDefault="00941B66" w:rsidP="00813B3C"/>
        </w:tc>
      </w:tr>
      <w:tr w:rsidR="00941B66" w:rsidRPr="004F6144" w:rsidTr="008977FB">
        <w:tc>
          <w:tcPr>
            <w:tcW w:w="468" w:type="dxa"/>
          </w:tcPr>
          <w:p w:rsidR="00941B66" w:rsidRDefault="004A2775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941B66" w:rsidRDefault="004A2775" w:rsidP="00CD6E46">
            <w:r>
              <w:t>22</w:t>
            </w:r>
            <w:r w:rsidR="005C0D19">
              <w:t>.03.</w:t>
            </w:r>
          </w:p>
          <w:p w:rsidR="005C0D19" w:rsidRDefault="004A2775" w:rsidP="00CD6E46">
            <w:r>
              <w:t>2023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4A2775" w:rsidRPr="00211804" w:rsidRDefault="004A2775" w:rsidP="004A2775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Беседа </w:t>
            </w:r>
            <w:r w:rsidRPr="009B5875">
              <w:rPr>
                <w:color w:val="1A1A1A" w:themeColor="background1" w:themeShade="1A"/>
              </w:rPr>
              <w:t>«День весенн</w:t>
            </w:r>
            <w:r>
              <w:rPr>
                <w:color w:val="1A1A1A" w:themeColor="background1" w:themeShade="1A"/>
              </w:rPr>
              <w:t>его равноденствия или Адыгский новый год!»</w:t>
            </w:r>
          </w:p>
          <w:p w:rsidR="005C0D19" w:rsidRPr="00211804" w:rsidRDefault="005C0D19" w:rsidP="005C0D19">
            <w:pPr>
              <w:tabs>
                <w:tab w:val="left" w:pos="1534"/>
              </w:tabs>
              <w:rPr>
                <w:color w:val="000000"/>
              </w:rPr>
            </w:pPr>
          </w:p>
          <w:p w:rsidR="00941B66" w:rsidRDefault="00941B66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5C0D19" w:rsidP="00813B3C">
            <w:r>
              <w:lastRenderedPageBreak/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5C0D19" w:rsidP="00CD6E4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41B66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941B66" w:rsidRDefault="0044350A" w:rsidP="00532452">
            <w:r>
              <w:t xml:space="preserve">     </w:t>
            </w:r>
            <w:r w:rsidR="009A7D59">
              <w:t>1</w:t>
            </w:r>
            <w:r>
              <w:t>80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41B66" w:rsidRPr="004F6144" w:rsidTr="008977FB">
        <w:tc>
          <w:tcPr>
            <w:tcW w:w="468" w:type="dxa"/>
          </w:tcPr>
          <w:p w:rsidR="00941B66" w:rsidRDefault="004A2775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941B66" w:rsidRDefault="004A2775" w:rsidP="00CD6E46">
            <w:r>
              <w:t>23</w:t>
            </w:r>
            <w:r w:rsidR="005C0D19">
              <w:t>.03.</w:t>
            </w:r>
          </w:p>
          <w:p w:rsidR="005C0D19" w:rsidRDefault="004A2775" w:rsidP="00CD6E46">
            <w:r>
              <w:t>2023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4A2775" w:rsidRPr="00E406A6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Литературный час «</w:t>
            </w:r>
            <w:r w:rsidRPr="00E406A6">
              <w:rPr>
                <w:bCs/>
                <w:color w:val="1A1A1A" w:themeColor="background1" w:themeShade="1A"/>
              </w:rPr>
              <w:t xml:space="preserve">Путешествие </w:t>
            </w:r>
            <w:r>
              <w:rPr>
                <w:bCs/>
                <w:color w:val="1A1A1A" w:themeColor="background1" w:themeShade="1A"/>
              </w:rPr>
              <w:t>в страну Маршака</w:t>
            </w:r>
            <w:r w:rsidRPr="00E406A6">
              <w:rPr>
                <w:bCs/>
                <w:color w:val="1A1A1A" w:themeColor="background1" w:themeShade="1A"/>
              </w:rPr>
              <w:t>»</w:t>
            </w:r>
          </w:p>
          <w:p w:rsidR="0085365B" w:rsidRPr="00E406A6" w:rsidRDefault="0085365B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41B66" w:rsidRDefault="00941B66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9A7D59" w:rsidP="00813B3C">
            <w:r>
              <w:t>Библиотека</w:t>
            </w:r>
            <w:r w:rsidR="005C0D19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8A54BA" w:rsidP="00CD6E46">
            <w:r>
              <w:t xml:space="preserve">  </w:t>
            </w:r>
            <w:r w:rsidR="009A7D59">
              <w:t>1</w:t>
            </w:r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941B66" w:rsidRDefault="00941B66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41B66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941B66" w:rsidRDefault="0044350A" w:rsidP="00532452">
            <w:r>
              <w:t xml:space="preserve">       </w:t>
            </w:r>
            <w:r w:rsidR="009A7D59">
              <w:t>1</w:t>
            </w:r>
            <w:r>
              <w:t>9</w:t>
            </w:r>
            <w:r w:rsidR="005C0D19">
              <w:t>0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4A2775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5C0D19" w:rsidRDefault="004A2775" w:rsidP="00CD6E46">
            <w:r>
              <w:t>25</w:t>
            </w:r>
            <w:r w:rsidR="005C0D19">
              <w:t>.03.</w:t>
            </w:r>
          </w:p>
          <w:p w:rsidR="005C0D19" w:rsidRDefault="004A2775" w:rsidP="00CD6E46">
            <w:r>
              <w:t>2023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Час информации </w:t>
            </w:r>
            <w:r>
              <w:rPr>
                <w:color w:val="1A1A1A" w:themeColor="background1" w:themeShade="1A"/>
                <w:lang w:eastAsia="en-US"/>
              </w:rPr>
              <w:t>«Версты возвращения»</w:t>
            </w:r>
          </w:p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(к Дню возрождения балкарского народа.</w:t>
            </w:r>
          </w:p>
          <w:p w:rsidR="005C0D19" w:rsidRDefault="005C0D19" w:rsidP="0038745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5C0D19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C0D19" w:rsidRDefault="0044350A" w:rsidP="00532452">
            <w:r>
              <w:t xml:space="preserve">       </w:t>
            </w:r>
            <w:r w:rsidR="009A7D59">
              <w:t>1</w:t>
            </w:r>
            <w:r>
              <w:t>7</w:t>
            </w:r>
            <w:r w:rsidR="005C0D19">
              <w:t>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C0D19" w:rsidRDefault="005C0D19" w:rsidP="00813B3C"/>
        </w:tc>
      </w:tr>
      <w:tr w:rsidR="005C0D19" w:rsidRPr="004F6144" w:rsidTr="008977FB">
        <w:tc>
          <w:tcPr>
            <w:tcW w:w="468" w:type="dxa"/>
          </w:tcPr>
          <w:p w:rsidR="005C0D19" w:rsidRDefault="004A2775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5C0D19" w:rsidRDefault="00387453" w:rsidP="00CD6E46">
            <w:r>
              <w:t>31</w:t>
            </w:r>
            <w:r w:rsidR="005C0D19">
              <w:t>.03.</w:t>
            </w:r>
          </w:p>
          <w:p w:rsidR="005C0D19" w:rsidRDefault="00387453" w:rsidP="00CD6E46">
            <w:r>
              <w:t>2022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4A2775" w:rsidRDefault="004A2775" w:rsidP="004A27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Тематическая беседа</w:t>
            </w:r>
            <w:r>
              <w:rPr>
                <w:color w:val="1A1A1A" w:themeColor="background1" w:themeShade="1A"/>
                <w:lang w:eastAsia="en-US"/>
              </w:rPr>
              <w:t xml:space="preserve"> «Курение или здоровье: выбор за Вами» (к всемирному дню без табака)</w:t>
            </w:r>
          </w:p>
          <w:p w:rsidR="005C0D19" w:rsidRDefault="005C0D19" w:rsidP="005C0D1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5C0D19" w:rsidP="00CD6E46">
            <w:r>
              <w:t xml:space="preserve"> 6</w:t>
            </w:r>
          </w:p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C0D19" w:rsidRDefault="009A7D59" w:rsidP="00532452">
            <w:r>
              <w:t xml:space="preserve">     1</w:t>
            </w:r>
            <w:r w:rsidR="0044350A">
              <w:t>90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0217C" w:rsidRDefault="0090217C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4A2775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5C0D19" w:rsidRDefault="005C0D19" w:rsidP="00CD6E46">
            <w:r>
              <w:t>31.03.</w:t>
            </w:r>
          </w:p>
          <w:p w:rsidR="005C0D19" w:rsidRDefault="00387453" w:rsidP="00CD6E46">
            <w:r>
              <w:t>2022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5C0D19" w:rsidRDefault="0090217C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Акция «Наркотики - мой ад</w:t>
            </w:r>
            <w:r w:rsidRPr="00FD3C3C">
              <w:t>»</w:t>
            </w:r>
          </w:p>
        </w:tc>
        <w:tc>
          <w:tcPr>
            <w:tcW w:w="2381" w:type="dxa"/>
          </w:tcPr>
          <w:p w:rsidR="005C0D19" w:rsidRDefault="005C0D19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5C0D19" w:rsidP="00CD6E46"/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5C0D19" w:rsidRDefault="009A7D59" w:rsidP="00532452">
            <w:r>
              <w:t xml:space="preserve">     480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90217C" w:rsidP="00813B3C">
            <w:proofErr w:type="spellStart"/>
            <w:r>
              <w:t>Маремукова</w:t>
            </w:r>
            <w:proofErr w:type="spellEnd"/>
            <w:r w:rsidR="005C0D19">
              <w:t xml:space="preserve"> С.М.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080" w:type="dxa"/>
          </w:tcPr>
          <w:p w:rsidR="005C0D19" w:rsidRDefault="005C0D19" w:rsidP="00CD6E46"/>
        </w:tc>
        <w:tc>
          <w:tcPr>
            <w:tcW w:w="2700" w:type="dxa"/>
            <w:shd w:val="clear" w:color="auto" w:fill="auto"/>
          </w:tcPr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/>
        </w:tc>
        <w:tc>
          <w:tcPr>
            <w:tcW w:w="709" w:type="dxa"/>
            <w:shd w:val="clear" w:color="auto" w:fill="auto"/>
          </w:tcPr>
          <w:p w:rsidR="005C0D19" w:rsidRPr="004F6144" w:rsidRDefault="005C0D19" w:rsidP="00CD6E46"/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1701" w:type="dxa"/>
          </w:tcPr>
          <w:p w:rsidR="005C0D19" w:rsidRDefault="005C0D19" w:rsidP="00813B3C"/>
        </w:tc>
        <w:tc>
          <w:tcPr>
            <w:tcW w:w="1418" w:type="dxa"/>
          </w:tcPr>
          <w:p w:rsidR="005C0D19" w:rsidRDefault="005C0D19" w:rsidP="00532452"/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/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D02908" w:rsidP="00940084">
            <w:pPr>
              <w:jc w:val="center"/>
            </w:pPr>
            <w:r>
              <w:t xml:space="preserve">22 </w:t>
            </w:r>
            <w:r w:rsidR="00F43677">
              <w:t>-  5</w:t>
            </w:r>
            <w:r w:rsidR="008A54BA">
              <w:t>6</w:t>
            </w:r>
            <w:r w:rsidR="00F81343">
              <w:t xml:space="preserve">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8A54BA" w:rsidP="00940084">
            <w:pPr>
              <w:jc w:val="center"/>
            </w:pPr>
            <w:r>
              <w:t>22 -43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E349EB" w:rsidP="00940084">
            <w:pPr>
              <w:jc w:val="center"/>
            </w:pPr>
            <w:r>
              <w:t>2</w:t>
            </w:r>
            <w:r w:rsidR="00D02908">
              <w:t>- 4</w:t>
            </w:r>
            <w:r w:rsidR="008A54BA">
              <w:t>3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90217C" w:rsidP="00A871A9">
            <w:pPr>
              <w:jc w:val="center"/>
            </w:pPr>
            <w:r>
              <w:t>«Юные</w:t>
            </w:r>
            <w:r w:rsidR="00296C79"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940084">
            <w:pPr>
              <w:jc w:val="center"/>
            </w:pPr>
            <w:proofErr w:type="gramStart"/>
            <w:r>
              <w:t>2</w:t>
            </w:r>
            <w:r w:rsidR="008A54BA">
              <w:t xml:space="preserve">  -</w:t>
            </w:r>
            <w:proofErr w:type="gramEnd"/>
            <w:r w:rsidR="008A54BA">
              <w:t xml:space="preserve">   20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D02908" w:rsidP="00940084">
            <w:pPr>
              <w:jc w:val="center"/>
            </w:pPr>
            <w:r>
              <w:t>22</w:t>
            </w:r>
            <w:r w:rsidR="008A54BA">
              <w:t>- 16</w:t>
            </w:r>
            <w:r w:rsidR="00F43677">
              <w:t>6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8A54BA" w:rsidP="00940084">
            <w:pPr>
              <w:jc w:val="center"/>
            </w:pPr>
            <w:proofErr w:type="gramStart"/>
            <w:r>
              <w:t>5  -</w:t>
            </w:r>
            <w:proofErr w:type="gramEnd"/>
            <w:r>
              <w:t xml:space="preserve"> 20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8A54BA" w:rsidP="00940084">
            <w:pPr>
              <w:jc w:val="center"/>
            </w:pPr>
            <w:r>
              <w:t>11 – 40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81343" w:rsidP="00940084">
            <w:pPr>
              <w:jc w:val="center"/>
            </w:pPr>
            <w:r>
              <w:t>1- 5посещ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44350A">
        <w:t>плану: 0, фактически: 3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843"/>
        <w:gridCol w:w="851"/>
        <w:gridCol w:w="1447"/>
      </w:tblGrid>
      <w:tr w:rsidR="00867C6E" w:rsidRPr="004F6144" w:rsidTr="00A702C8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84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8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702C8">
        <w:trPr>
          <w:trHeight w:val="331"/>
        </w:trPr>
        <w:tc>
          <w:tcPr>
            <w:tcW w:w="1418" w:type="dxa"/>
          </w:tcPr>
          <w:p w:rsidR="0050652E" w:rsidRPr="004F6144" w:rsidRDefault="00A702C8" w:rsidP="00585C74">
            <w:r>
              <w:t>11.03.2023</w:t>
            </w:r>
            <w:r w:rsidR="00DF543E">
              <w:t>г</w:t>
            </w:r>
          </w:p>
        </w:tc>
        <w:tc>
          <w:tcPr>
            <w:tcW w:w="2833" w:type="dxa"/>
          </w:tcPr>
          <w:p w:rsidR="0050652E" w:rsidRPr="004F6144" w:rsidRDefault="00297830" w:rsidP="00532452">
            <w:pPr>
              <w:pStyle w:val="a7"/>
              <w:spacing w:line="276" w:lineRule="auto"/>
            </w:pPr>
            <w:r>
              <w:t xml:space="preserve">Приняли участие в </w:t>
            </w:r>
            <w:r>
              <w:lastRenderedPageBreak/>
              <w:t xml:space="preserve">праздничном концерте посвященный Международному женскому дню в </w:t>
            </w:r>
            <w:proofErr w:type="spellStart"/>
            <w:r>
              <w:t>с.п</w:t>
            </w:r>
            <w:proofErr w:type="spellEnd"/>
            <w:r>
              <w:t>. Благовещенка</w:t>
            </w:r>
          </w:p>
        </w:tc>
        <w:tc>
          <w:tcPr>
            <w:tcW w:w="2551" w:type="dxa"/>
          </w:tcPr>
          <w:p w:rsidR="002A122A" w:rsidRPr="004F6144" w:rsidRDefault="00297830" w:rsidP="00585C74">
            <w:r>
              <w:lastRenderedPageBreak/>
              <w:t>с. Благовещенка</w:t>
            </w:r>
          </w:p>
        </w:tc>
        <w:tc>
          <w:tcPr>
            <w:tcW w:w="2129" w:type="dxa"/>
          </w:tcPr>
          <w:p w:rsidR="00A702C8" w:rsidRDefault="00A702C8" w:rsidP="00A05F9C">
            <w:r>
              <w:t xml:space="preserve">ДК </w:t>
            </w:r>
          </w:p>
          <w:p w:rsidR="00F7633C" w:rsidRPr="00F7633C" w:rsidRDefault="00297830" w:rsidP="00A05F9C">
            <w:pPr>
              <w:rPr>
                <w:caps/>
                <w:sz w:val="18"/>
                <w:szCs w:val="18"/>
              </w:rPr>
            </w:pPr>
            <w:r>
              <w:lastRenderedPageBreak/>
              <w:t>с. Благовещенка</w:t>
            </w:r>
          </w:p>
        </w:tc>
        <w:tc>
          <w:tcPr>
            <w:tcW w:w="1984" w:type="dxa"/>
          </w:tcPr>
          <w:p w:rsidR="0050652E" w:rsidRPr="004F6144" w:rsidRDefault="00A702C8" w:rsidP="00532452">
            <w:r>
              <w:lastRenderedPageBreak/>
              <w:t xml:space="preserve">   </w:t>
            </w:r>
            <w:r w:rsidR="008A54BA">
              <w:t>Хореография</w:t>
            </w:r>
            <w:r w:rsidR="00D912CF">
              <w:t xml:space="preserve"> </w:t>
            </w:r>
            <w:r w:rsidR="00D912CF">
              <w:lastRenderedPageBreak/>
              <w:t>эстрадное пение</w:t>
            </w:r>
          </w:p>
        </w:tc>
        <w:tc>
          <w:tcPr>
            <w:tcW w:w="1843" w:type="dxa"/>
          </w:tcPr>
          <w:p w:rsidR="00A05F9C" w:rsidRDefault="008A54BA" w:rsidP="00585C74">
            <w:r>
              <w:lastRenderedPageBreak/>
              <w:t xml:space="preserve">«Горный </w:t>
            </w:r>
            <w:r>
              <w:lastRenderedPageBreak/>
              <w:t>родник»</w:t>
            </w:r>
          </w:p>
          <w:p w:rsidR="00A702C8" w:rsidRPr="004F6144" w:rsidRDefault="00A702C8" w:rsidP="00D912CF">
            <w:r>
              <w:t xml:space="preserve">«Жемчужинка» </w:t>
            </w:r>
          </w:p>
        </w:tc>
        <w:tc>
          <w:tcPr>
            <w:tcW w:w="8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A702C8" w:rsidP="00532452">
            <w:r>
              <w:t xml:space="preserve">  10</w:t>
            </w:r>
            <w:r w:rsidR="008A54BA">
              <w:t>0</w:t>
            </w:r>
          </w:p>
        </w:tc>
      </w:tr>
      <w:tr w:rsidR="00532452" w:rsidRPr="004F6144" w:rsidTr="00A702C8">
        <w:trPr>
          <w:trHeight w:val="422"/>
        </w:trPr>
        <w:tc>
          <w:tcPr>
            <w:tcW w:w="1418" w:type="dxa"/>
          </w:tcPr>
          <w:p w:rsidR="00532452" w:rsidRDefault="00A702C8" w:rsidP="00532452">
            <w:r>
              <w:t>25.03.2023г</w:t>
            </w:r>
          </w:p>
        </w:tc>
        <w:tc>
          <w:tcPr>
            <w:tcW w:w="2833" w:type="dxa"/>
          </w:tcPr>
          <w:p w:rsidR="00532452" w:rsidRDefault="00A702C8" w:rsidP="00532452">
            <w:pPr>
              <w:pStyle w:val="a7"/>
              <w:spacing w:line="276" w:lineRule="auto"/>
            </w:pPr>
            <w:r>
              <w:t xml:space="preserve">Приняли </w:t>
            </w:r>
            <w:r w:rsidR="00187265">
              <w:t>участие в</w:t>
            </w:r>
            <w:r>
              <w:t xml:space="preserve"> Кинофестивале мобильной съемки</w:t>
            </w:r>
          </w:p>
        </w:tc>
        <w:tc>
          <w:tcPr>
            <w:tcW w:w="2551" w:type="dxa"/>
          </w:tcPr>
          <w:p w:rsidR="00532452" w:rsidRDefault="00C77C69" w:rsidP="00A05F9C">
            <w:r>
              <w:t>Молодежный совет при ОП КБР</w:t>
            </w:r>
          </w:p>
        </w:tc>
        <w:tc>
          <w:tcPr>
            <w:tcW w:w="2129" w:type="dxa"/>
          </w:tcPr>
          <w:p w:rsidR="00532452" w:rsidRDefault="00A702C8" w:rsidP="00A05F9C">
            <w:r>
              <w:t>Г. Нальчик</w:t>
            </w:r>
          </w:p>
        </w:tc>
        <w:tc>
          <w:tcPr>
            <w:tcW w:w="1984" w:type="dxa"/>
          </w:tcPr>
          <w:p w:rsidR="00532452" w:rsidRDefault="00D912CF" w:rsidP="00A05F9C">
            <w:r>
              <w:t>эстрадное пение</w:t>
            </w:r>
            <w:r w:rsidR="0044350A">
              <w:t xml:space="preserve"> хореография</w:t>
            </w:r>
          </w:p>
        </w:tc>
        <w:tc>
          <w:tcPr>
            <w:tcW w:w="1843" w:type="dxa"/>
          </w:tcPr>
          <w:p w:rsidR="00C77C69" w:rsidRDefault="0044350A" w:rsidP="0044350A">
            <w:pPr>
              <w:spacing w:line="480" w:lineRule="auto"/>
            </w:pPr>
            <w:r>
              <w:t xml:space="preserve">   «</w:t>
            </w:r>
            <w:r w:rsidR="00C77C69">
              <w:t>Горный родник»</w:t>
            </w:r>
          </w:p>
          <w:p w:rsidR="00A05F9C" w:rsidRPr="004F6144" w:rsidRDefault="00C77C69" w:rsidP="00D912CF">
            <w:r>
              <w:t xml:space="preserve">«Жемчужинка» </w:t>
            </w:r>
          </w:p>
        </w:tc>
        <w:tc>
          <w:tcPr>
            <w:tcW w:w="851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9862CD" w:rsidP="00532452">
            <w:r>
              <w:t xml:space="preserve">   50</w:t>
            </w:r>
          </w:p>
        </w:tc>
      </w:tr>
      <w:tr w:rsidR="000D1619" w:rsidRPr="004F6144" w:rsidTr="00A702C8">
        <w:trPr>
          <w:trHeight w:val="272"/>
        </w:trPr>
        <w:tc>
          <w:tcPr>
            <w:tcW w:w="1418" w:type="dxa"/>
          </w:tcPr>
          <w:p w:rsidR="000D1619" w:rsidRDefault="00D912CF" w:rsidP="00532452">
            <w:r>
              <w:t>28.03.2023г</w:t>
            </w:r>
          </w:p>
        </w:tc>
        <w:tc>
          <w:tcPr>
            <w:tcW w:w="2833" w:type="dxa"/>
          </w:tcPr>
          <w:p w:rsidR="000D1619" w:rsidRDefault="00D912CF" w:rsidP="00532452">
            <w:pPr>
              <w:pStyle w:val="a7"/>
              <w:spacing w:line="276" w:lineRule="auto"/>
            </w:pPr>
            <w:r>
              <w:t>Приняли участие в праздновании ко дню возрождения балкарского народа</w:t>
            </w:r>
          </w:p>
        </w:tc>
        <w:tc>
          <w:tcPr>
            <w:tcW w:w="2551" w:type="dxa"/>
          </w:tcPr>
          <w:p w:rsidR="000D1619" w:rsidRDefault="0044350A" w:rsidP="00A05F9C">
            <w:r>
              <w:t>КДЦ Дальнее</w:t>
            </w:r>
          </w:p>
        </w:tc>
        <w:tc>
          <w:tcPr>
            <w:tcW w:w="2129" w:type="dxa"/>
          </w:tcPr>
          <w:p w:rsidR="000D1619" w:rsidRDefault="0044350A" w:rsidP="00A05F9C">
            <w:r>
              <w:t>с. Дальнее</w:t>
            </w:r>
          </w:p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  <w:r w:rsidR="0044350A">
              <w:t>эстрадное пение         хореография</w:t>
            </w:r>
          </w:p>
        </w:tc>
        <w:tc>
          <w:tcPr>
            <w:tcW w:w="1843" w:type="dxa"/>
          </w:tcPr>
          <w:p w:rsidR="000D1619" w:rsidRDefault="000D1619" w:rsidP="00585C74"/>
        </w:tc>
        <w:tc>
          <w:tcPr>
            <w:tcW w:w="851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44350A" w:rsidP="00532452">
            <w:r>
              <w:t xml:space="preserve">   100</w:t>
            </w:r>
          </w:p>
        </w:tc>
      </w:tr>
      <w:tr w:rsidR="00AF24DA" w:rsidRPr="004F6144" w:rsidTr="00A702C8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843" w:type="dxa"/>
          </w:tcPr>
          <w:p w:rsidR="00AF24DA" w:rsidRDefault="00AF24DA" w:rsidP="00585C74"/>
        </w:tc>
        <w:tc>
          <w:tcPr>
            <w:tcW w:w="851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D1619"/>
    <w:rsid w:val="000E32F5"/>
    <w:rsid w:val="000E45C9"/>
    <w:rsid w:val="000F09FC"/>
    <w:rsid w:val="000F3A0B"/>
    <w:rsid w:val="000F505D"/>
    <w:rsid w:val="00107220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87265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97830"/>
    <w:rsid w:val="002A122A"/>
    <w:rsid w:val="002B137D"/>
    <w:rsid w:val="002B7496"/>
    <w:rsid w:val="002B7670"/>
    <w:rsid w:val="002C655D"/>
    <w:rsid w:val="002C7617"/>
    <w:rsid w:val="0032590F"/>
    <w:rsid w:val="0033784F"/>
    <w:rsid w:val="00353B72"/>
    <w:rsid w:val="00354CB5"/>
    <w:rsid w:val="00363829"/>
    <w:rsid w:val="0038054D"/>
    <w:rsid w:val="00382264"/>
    <w:rsid w:val="00387453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355D5"/>
    <w:rsid w:val="0044350A"/>
    <w:rsid w:val="004452BB"/>
    <w:rsid w:val="00462C88"/>
    <w:rsid w:val="00466050"/>
    <w:rsid w:val="004719A7"/>
    <w:rsid w:val="0047406F"/>
    <w:rsid w:val="00480A85"/>
    <w:rsid w:val="004A207C"/>
    <w:rsid w:val="004A2775"/>
    <w:rsid w:val="004A3ED0"/>
    <w:rsid w:val="004D50A8"/>
    <w:rsid w:val="0050479A"/>
    <w:rsid w:val="0050652E"/>
    <w:rsid w:val="00510B06"/>
    <w:rsid w:val="0051524E"/>
    <w:rsid w:val="00532452"/>
    <w:rsid w:val="00533BB7"/>
    <w:rsid w:val="00540112"/>
    <w:rsid w:val="00550A7C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40FF"/>
    <w:rsid w:val="006C606B"/>
    <w:rsid w:val="006C67A5"/>
    <w:rsid w:val="006D77DD"/>
    <w:rsid w:val="006E63D7"/>
    <w:rsid w:val="00702BEF"/>
    <w:rsid w:val="0071586E"/>
    <w:rsid w:val="007166B1"/>
    <w:rsid w:val="00765181"/>
    <w:rsid w:val="0077321F"/>
    <w:rsid w:val="00782227"/>
    <w:rsid w:val="00782C81"/>
    <w:rsid w:val="007845A8"/>
    <w:rsid w:val="007849A8"/>
    <w:rsid w:val="007912E4"/>
    <w:rsid w:val="007A21CA"/>
    <w:rsid w:val="007A422B"/>
    <w:rsid w:val="007A764D"/>
    <w:rsid w:val="007B1253"/>
    <w:rsid w:val="007F64B3"/>
    <w:rsid w:val="008023EF"/>
    <w:rsid w:val="008028CB"/>
    <w:rsid w:val="0080324F"/>
    <w:rsid w:val="0081233A"/>
    <w:rsid w:val="00813B3C"/>
    <w:rsid w:val="008174FF"/>
    <w:rsid w:val="00832AFA"/>
    <w:rsid w:val="0085365B"/>
    <w:rsid w:val="00867C6E"/>
    <w:rsid w:val="00884ED8"/>
    <w:rsid w:val="008904DC"/>
    <w:rsid w:val="008977FB"/>
    <w:rsid w:val="008A4C5B"/>
    <w:rsid w:val="008A54BA"/>
    <w:rsid w:val="008A66C4"/>
    <w:rsid w:val="008A7D2D"/>
    <w:rsid w:val="008B0140"/>
    <w:rsid w:val="008B056E"/>
    <w:rsid w:val="008E0971"/>
    <w:rsid w:val="008E25ED"/>
    <w:rsid w:val="0090217C"/>
    <w:rsid w:val="009048BB"/>
    <w:rsid w:val="00940084"/>
    <w:rsid w:val="00941B66"/>
    <w:rsid w:val="00956E15"/>
    <w:rsid w:val="00960EE8"/>
    <w:rsid w:val="0097638B"/>
    <w:rsid w:val="009846B9"/>
    <w:rsid w:val="0098513E"/>
    <w:rsid w:val="009862CD"/>
    <w:rsid w:val="009A7D59"/>
    <w:rsid w:val="009B0934"/>
    <w:rsid w:val="009B0CC6"/>
    <w:rsid w:val="009C2C35"/>
    <w:rsid w:val="009C6851"/>
    <w:rsid w:val="00A05F9C"/>
    <w:rsid w:val="00A2167F"/>
    <w:rsid w:val="00A33F5B"/>
    <w:rsid w:val="00A40A9A"/>
    <w:rsid w:val="00A42630"/>
    <w:rsid w:val="00A4660B"/>
    <w:rsid w:val="00A702C8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24DA"/>
    <w:rsid w:val="00AF60D4"/>
    <w:rsid w:val="00B04505"/>
    <w:rsid w:val="00B05AE7"/>
    <w:rsid w:val="00B07CCC"/>
    <w:rsid w:val="00B13CA7"/>
    <w:rsid w:val="00B15338"/>
    <w:rsid w:val="00B2426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77C69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7400E"/>
    <w:rsid w:val="00D81841"/>
    <w:rsid w:val="00D912CF"/>
    <w:rsid w:val="00D953FD"/>
    <w:rsid w:val="00D96CE8"/>
    <w:rsid w:val="00DB2810"/>
    <w:rsid w:val="00DD2AB0"/>
    <w:rsid w:val="00DF543E"/>
    <w:rsid w:val="00E16D07"/>
    <w:rsid w:val="00E238BD"/>
    <w:rsid w:val="00E321AF"/>
    <w:rsid w:val="00E349EB"/>
    <w:rsid w:val="00E43B49"/>
    <w:rsid w:val="00E53AC4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5E1"/>
    <w:rsid w:val="00F74E5E"/>
    <w:rsid w:val="00F7633C"/>
    <w:rsid w:val="00F81343"/>
    <w:rsid w:val="00F82936"/>
    <w:rsid w:val="00F82DB8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36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36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890F-5021-4752-A7EE-B5081B54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4025</TotalTime>
  <Pages>6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22</cp:revision>
  <cp:lastPrinted>2023-03-30T13:12:00Z</cp:lastPrinted>
  <dcterms:created xsi:type="dcterms:W3CDTF">2014-08-28T04:20:00Z</dcterms:created>
  <dcterms:modified xsi:type="dcterms:W3CDTF">2023-03-30T13:22:00Z</dcterms:modified>
</cp:coreProperties>
</file>