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FD" w:rsidRDefault="00CE7EFD" w:rsidP="00CE7E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color w:val="000000"/>
          <w:sz w:val="40"/>
          <w:szCs w:val="40"/>
        </w:rPr>
        <w:t xml:space="preserve">План мероприятий по экологическому воспитанию граждан </w:t>
      </w:r>
    </w:p>
    <w:bookmarkEnd w:id="0"/>
    <w:p w:rsidR="00CE7EFD" w:rsidRDefault="00CE7EFD" w:rsidP="00CE7E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</w:p>
    <w:tbl>
      <w:tblPr>
        <w:tblStyle w:val="a4"/>
        <w:tblW w:w="15614" w:type="dxa"/>
        <w:tblInd w:w="0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CE7EFD" w:rsidTr="00CE7EF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CE7EFD" w:rsidTr="00CE7EF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Час «Оригами - бумажный мир своими руками»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Апрель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CE7EFD" w:rsidTr="00CE7EF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народной студии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Арджен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Сентябрь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EFD" w:rsidRDefault="00CE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</w:t>
            </w:r>
          </w:p>
        </w:tc>
      </w:tr>
    </w:tbl>
    <w:p w:rsidR="00F35B5C" w:rsidRDefault="00F35B5C"/>
    <w:sectPr w:rsidR="00F35B5C" w:rsidSect="00CE7E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05"/>
    <w:rsid w:val="00244605"/>
    <w:rsid w:val="00CE7EFD"/>
    <w:rsid w:val="00F3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E91DD-39C7-46BC-BB1B-00411E6A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E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E7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E7EF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3</cp:revision>
  <dcterms:created xsi:type="dcterms:W3CDTF">2020-03-20T06:57:00Z</dcterms:created>
  <dcterms:modified xsi:type="dcterms:W3CDTF">2020-03-20T06:57:00Z</dcterms:modified>
</cp:coreProperties>
</file>