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336"/>
        <w:gridCol w:w="7336"/>
      </w:tblGrid>
      <w:tr w:rsidR="00AE4D86" w:rsidRPr="00722B45" w:rsidTr="00605884">
        <w:trPr>
          <w:trHeight w:val="1843"/>
        </w:trPr>
        <w:tc>
          <w:tcPr>
            <w:tcW w:w="7336" w:type="dxa"/>
          </w:tcPr>
          <w:p w:rsidR="00862F3E" w:rsidRPr="00722B45" w:rsidRDefault="00862F3E" w:rsidP="00862F3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Согласовано:</w:t>
            </w:r>
          </w:p>
          <w:p w:rsidR="00862F3E" w:rsidRDefault="00862F3E" w:rsidP="00862F3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главы местной администрации</w:t>
            </w:r>
            <w:r>
              <w:rPr>
                <w:sz w:val="28"/>
                <w:szCs w:val="28"/>
              </w:rPr>
              <w:t xml:space="preserve"> </w:t>
            </w:r>
          </w:p>
          <w:p w:rsidR="00862F3E" w:rsidRDefault="00862F3E" w:rsidP="00862F3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proofErr w:type="spellStart"/>
            <w:r>
              <w:rPr>
                <w:sz w:val="28"/>
                <w:szCs w:val="28"/>
              </w:rPr>
              <w:t>с.п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sz w:val="28"/>
                <w:szCs w:val="28"/>
              </w:rPr>
              <w:t>Алтуд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Прохладненского</w:t>
            </w:r>
            <w:proofErr w:type="spellEnd"/>
            <w:proofErr w:type="gramEnd"/>
          </w:p>
          <w:p w:rsidR="00862F3E" w:rsidRPr="00722B45" w:rsidRDefault="00862F3E" w:rsidP="00862F3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муниципального района КБР                      </w:t>
            </w:r>
          </w:p>
          <w:p w:rsidR="00862F3E" w:rsidRPr="00722B45" w:rsidRDefault="00862F3E" w:rsidP="00862F3E">
            <w:pPr>
              <w:pStyle w:val="Default"/>
              <w:jc w:val="center"/>
              <w:rPr>
                <w:sz w:val="28"/>
                <w:szCs w:val="28"/>
              </w:rPr>
            </w:pPr>
            <w:r w:rsidRPr="00722B45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                              </w:t>
            </w:r>
            <w:r w:rsidRPr="00722B4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Тхалиджоков</w:t>
            </w:r>
            <w:proofErr w:type="spellEnd"/>
            <w:r>
              <w:rPr>
                <w:sz w:val="28"/>
                <w:szCs w:val="28"/>
              </w:rPr>
              <w:t xml:space="preserve"> Р.А.</w:t>
            </w:r>
            <w:r w:rsidRPr="00722B45"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                          </w:t>
            </w:r>
          </w:p>
          <w:p w:rsidR="00AE4D86" w:rsidRPr="00722B45" w:rsidRDefault="00AE4D86" w:rsidP="00B5219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7336" w:type="dxa"/>
          </w:tcPr>
          <w:p w:rsidR="00AE4D86" w:rsidRPr="00722B45" w:rsidRDefault="00AE4D86" w:rsidP="003D3560">
            <w:pPr>
              <w:pStyle w:val="Default"/>
              <w:jc w:val="center"/>
              <w:rPr>
                <w:sz w:val="28"/>
                <w:szCs w:val="28"/>
              </w:rPr>
            </w:pPr>
            <w:r w:rsidRPr="00722B45">
              <w:rPr>
                <w:sz w:val="28"/>
                <w:szCs w:val="28"/>
              </w:rPr>
              <w:t xml:space="preserve">                     УТВЕРЖДЕН</w:t>
            </w:r>
            <w:r w:rsidR="00862F3E">
              <w:rPr>
                <w:sz w:val="28"/>
                <w:szCs w:val="28"/>
              </w:rPr>
              <w:t>:</w:t>
            </w:r>
            <w:bookmarkStart w:id="0" w:name="_GoBack"/>
            <w:bookmarkEnd w:id="0"/>
          </w:p>
          <w:p w:rsidR="00862F3E" w:rsidRPr="00722B45" w:rsidRDefault="00AE4D86" w:rsidP="00862F3E">
            <w:pPr>
              <w:pStyle w:val="Default"/>
              <w:jc w:val="center"/>
              <w:rPr>
                <w:sz w:val="28"/>
                <w:szCs w:val="28"/>
              </w:rPr>
            </w:pPr>
            <w:r w:rsidRPr="00722B45">
              <w:rPr>
                <w:sz w:val="28"/>
                <w:szCs w:val="28"/>
              </w:rPr>
              <w:t xml:space="preserve">                              </w:t>
            </w:r>
            <w:r w:rsidR="00862F3E">
              <w:rPr>
                <w:sz w:val="28"/>
                <w:szCs w:val="28"/>
              </w:rPr>
              <w:t xml:space="preserve">Директором МКУК «КДЦ </w:t>
            </w:r>
            <w:proofErr w:type="spellStart"/>
            <w:r w:rsidR="00862F3E">
              <w:rPr>
                <w:sz w:val="28"/>
                <w:szCs w:val="28"/>
              </w:rPr>
              <w:t>с.п.Алтуд</w:t>
            </w:r>
            <w:proofErr w:type="spellEnd"/>
            <w:r w:rsidR="00862F3E">
              <w:rPr>
                <w:sz w:val="28"/>
                <w:szCs w:val="28"/>
              </w:rPr>
              <w:t>»</w:t>
            </w:r>
          </w:p>
          <w:p w:rsidR="00AE4D86" w:rsidRPr="00722B45" w:rsidRDefault="00AE4D86" w:rsidP="003D3560">
            <w:pPr>
              <w:pStyle w:val="Default"/>
              <w:jc w:val="center"/>
              <w:rPr>
                <w:sz w:val="28"/>
                <w:szCs w:val="28"/>
              </w:rPr>
            </w:pPr>
            <w:r w:rsidRPr="00722B45">
              <w:rPr>
                <w:sz w:val="28"/>
                <w:szCs w:val="28"/>
              </w:rPr>
              <w:t xml:space="preserve">                            </w:t>
            </w:r>
            <w:r w:rsidR="00862F3E">
              <w:rPr>
                <w:sz w:val="28"/>
                <w:szCs w:val="28"/>
              </w:rPr>
              <w:t xml:space="preserve">                                        </w:t>
            </w:r>
            <w:proofErr w:type="spellStart"/>
            <w:r w:rsidR="00862F3E">
              <w:rPr>
                <w:sz w:val="28"/>
                <w:szCs w:val="28"/>
              </w:rPr>
              <w:t>Люевой</w:t>
            </w:r>
            <w:proofErr w:type="spellEnd"/>
            <w:r w:rsidR="00862F3E">
              <w:rPr>
                <w:sz w:val="28"/>
                <w:szCs w:val="28"/>
              </w:rPr>
              <w:t xml:space="preserve"> А.М.</w:t>
            </w:r>
          </w:p>
          <w:p w:rsidR="00AE4D86" w:rsidRPr="00722B45" w:rsidRDefault="00862F3E" w:rsidP="0029307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</w:p>
        </w:tc>
      </w:tr>
    </w:tbl>
    <w:p w:rsidR="00B52194" w:rsidRPr="009C7D54" w:rsidRDefault="00B52194" w:rsidP="00967D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7D54">
        <w:rPr>
          <w:rFonts w:ascii="Times New Roman" w:hAnsi="Times New Roman" w:cs="Times New Roman"/>
          <w:sz w:val="28"/>
          <w:szCs w:val="28"/>
        </w:rPr>
        <w:t>План по устранению недостатков,</w:t>
      </w:r>
    </w:p>
    <w:p w:rsidR="005B5CE4" w:rsidRDefault="00B52194" w:rsidP="00B5219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D54">
        <w:rPr>
          <w:rFonts w:ascii="Times New Roman" w:hAnsi="Times New Roman" w:cs="Times New Roman"/>
          <w:sz w:val="28"/>
          <w:szCs w:val="28"/>
        </w:rPr>
        <w:t xml:space="preserve">выявленных в ходе проведения независимой оценки качества условий оказания услуг в </w:t>
      </w:r>
      <w:r w:rsidR="005B5CE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9C7D54" w:rsidRPr="009C7D5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32526A">
        <w:rPr>
          <w:rFonts w:ascii="Times New Roman" w:hAnsi="Times New Roman" w:cs="Times New Roman"/>
          <w:color w:val="000000" w:themeColor="text1"/>
          <w:sz w:val="28"/>
          <w:szCs w:val="28"/>
        </w:rPr>
        <w:t>ниципальном казенном учреждении</w:t>
      </w:r>
      <w:r w:rsidR="00293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0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культуры </w:t>
      </w:r>
      <w:r w:rsidR="000C6237" w:rsidRPr="000C6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«Культурно-досуговый центр сельского поселения </w:t>
      </w:r>
      <w:proofErr w:type="spellStart"/>
      <w:r w:rsidR="00A97091">
        <w:rPr>
          <w:rFonts w:ascii="Times New Roman" w:hAnsi="Times New Roman" w:cs="Times New Roman"/>
          <w:color w:val="000000" w:themeColor="text1"/>
          <w:sz w:val="28"/>
          <w:szCs w:val="28"/>
        </w:rPr>
        <w:t>Алтуд</w:t>
      </w:r>
      <w:proofErr w:type="spellEnd"/>
      <w:r w:rsidR="000C6237" w:rsidRPr="000C6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52194" w:rsidRPr="009C7D54" w:rsidRDefault="0032526A" w:rsidP="00B52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2526A">
        <w:rPr>
          <w:rFonts w:ascii="Times New Roman" w:hAnsi="Times New Roman" w:cs="Times New Roman"/>
          <w:color w:val="000000" w:themeColor="text1"/>
          <w:sz w:val="28"/>
          <w:szCs w:val="28"/>
        </w:rPr>
        <w:t>Прохладненского</w:t>
      </w:r>
      <w:proofErr w:type="spellEnd"/>
      <w:r w:rsidRPr="00325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района» </w:t>
      </w:r>
      <w:r w:rsidR="00B52194" w:rsidRPr="009C7D54">
        <w:rPr>
          <w:rFonts w:ascii="Times New Roman" w:hAnsi="Times New Roman" w:cs="Times New Roman"/>
          <w:sz w:val="28"/>
          <w:szCs w:val="28"/>
        </w:rPr>
        <w:t>на 202</w:t>
      </w:r>
      <w:r w:rsidR="0029307F">
        <w:rPr>
          <w:rFonts w:ascii="Times New Roman" w:hAnsi="Times New Roman" w:cs="Times New Roman"/>
          <w:sz w:val="28"/>
          <w:szCs w:val="28"/>
        </w:rPr>
        <w:t>1</w:t>
      </w:r>
      <w:r w:rsidR="00B52194" w:rsidRPr="009C7D5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52194" w:rsidRPr="00233B81" w:rsidRDefault="00B52194" w:rsidP="00B52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909" w:type="dxa"/>
        <w:tblInd w:w="-459" w:type="dxa"/>
        <w:tblLook w:val="04A0" w:firstRow="1" w:lastRow="0" w:firstColumn="1" w:lastColumn="0" w:noHBand="0" w:noVBand="1"/>
      </w:tblPr>
      <w:tblGrid>
        <w:gridCol w:w="425"/>
        <w:gridCol w:w="2552"/>
        <w:gridCol w:w="4253"/>
        <w:gridCol w:w="141"/>
        <w:gridCol w:w="1559"/>
        <w:gridCol w:w="3686"/>
        <w:gridCol w:w="1757"/>
        <w:gridCol w:w="1536"/>
      </w:tblGrid>
      <w:tr w:rsidR="00233B81" w:rsidRPr="00233B81" w:rsidTr="003C6BC3">
        <w:trPr>
          <w:trHeight w:val="811"/>
        </w:trPr>
        <w:tc>
          <w:tcPr>
            <w:tcW w:w="425" w:type="dxa"/>
            <w:vMerge w:val="restart"/>
          </w:tcPr>
          <w:p w:rsidR="00C616FE" w:rsidRPr="00233B81" w:rsidRDefault="00C616FE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194" w:rsidRPr="00233B81" w:rsidRDefault="00B52194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C616FE" w:rsidRPr="00233B81" w:rsidRDefault="00C616FE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B81">
              <w:rPr>
                <w:rFonts w:ascii="Times New Roman" w:hAnsi="Times New Roman" w:cs="Times New Roman"/>
                <w:sz w:val="24"/>
                <w:szCs w:val="24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394" w:type="dxa"/>
            <w:gridSpan w:val="2"/>
            <w:vMerge w:val="restart"/>
          </w:tcPr>
          <w:p w:rsidR="00C616FE" w:rsidRPr="00352651" w:rsidRDefault="00C616FE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65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59" w:type="dxa"/>
            <w:vMerge w:val="restart"/>
          </w:tcPr>
          <w:p w:rsidR="00C616FE" w:rsidRPr="00352651" w:rsidRDefault="00C616FE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651"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</w:t>
            </w:r>
          </w:p>
        </w:tc>
        <w:tc>
          <w:tcPr>
            <w:tcW w:w="3686" w:type="dxa"/>
            <w:vMerge w:val="restart"/>
          </w:tcPr>
          <w:p w:rsidR="00C616FE" w:rsidRPr="00352651" w:rsidRDefault="00C616FE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65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 указанием фамилии,</w:t>
            </w:r>
          </w:p>
        </w:tc>
        <w:tc>
          <w:tcPr>
            <w:tcW w:w="3293" w:type="dxa"/>
            <w:gridSpan w:val="2"/>
          </w:tcPr>
          <w:p w:rsidR="00C616FE" w:rsidRPr="00352651" w:rsidRDefault="00C616FE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651">
              <w:rPr>
                <w:rFonts w:ascii="Times New Roman" w:hAnsi="Times New Roman" w:cs="Times New Roman"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233B81" w:rsidRPr="00233B81" w:rsidTr="003C6BC3">
        <w:trPr>
          <w:trHeight w:val="1398"/>
        </w:trPr>
        <w:tc>
          <w:tcPr>
            <w:tcW w:w="425" w:type="dxa"/>
            <w:vMerge/>
          </w:tcPr>
          <w:p w:rsidR="00C616FE" w:rsidRPr="00233B81" w:rsidRDefault="00C616FE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616FE" w:rsidRPr="00233B81" w:rsidRDefault="00C616FE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</w:tcPr>
          <w:p w:rsidR="00C616FE" w:rsidRPr="00352651" w:rsidRDefault="00C616FE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616FE" w:rsidRPr="00352651" w:rsidRDefault="00C616FE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616FE" w:rsidRPr="00352651" w:rsidRDefault="00C616FE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C616FE" w:rsidRPr="00352651" w:rsidRDefault="00C616FE" w:rsidP="003D35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651">
              <w:rPr>
                <w:rFonts w:ascii="Times New Roman" w:hAnsi="Times New Roman" w:cs="Times New Roman"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1536" w:type="dxa"/>
          </w:tcPr>
          <w:p w:rsidR="00C616FE" w:rsidRPr="00352651" w:rsidRDefault="00C616FE" w:rsidP="003D35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651">
              <w:rPr>
                <w:rFonts w:ascii="Times New Roman" w:hAnsi="Times New Roman" w:cs="Times New Roman"/>
                <w:sz w:val="24"/>
                <w:szCs w:val="24"/>
              </w:rPr>
              <w:t>фактический срок реализации</w:t>
            </w:r>
          </w:p>
        </w:tc>
      </w:tr>
      <w:tr w:rsidR="00233B81" w:rsidRPr="00233B81" w:rsidTr="003C6BC3">
        <w:tc>
          <w:tcPr>
            <w:tcW w:w="425" w:type="dxa"/>
          </w:tcPr>
          <w:p w:rsidR="00C616FE" w:rsidRPr="00233B81" w:rsidRDefault="00C616FE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4" w:type="dxa"/>
            <w:gridSpan w:val="7"/>
          </w:tcPr>
          <w:p w:rsidR="00C616FE" w:rsidRPr="00352651" w:rsidRDefault="00C616FE" w:rsidP="00EE7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651">
              <w:rPr>
                <w:rFonts w:ascii="Times New Roman" w:hAnsi="Times New Roman" w:cs="Times New Roman"/>
                <w:sz w:val="24"/>
                <w:szCs w:val="24"/>
              </w:rPr>
              <w:t xml:space="preserve">I. Открытость и доступность информации об организации </w:t>
            </w:r>
            <w:r w:rsidR="00EE7362" w:rsidRPr="00352651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</w:tr>
      <w:tr w:rsidR="009C7D54" w:rsidRPr="00233B81" w:rsidTr="008E2C3F">
        <w:tc>
          <w:tcPr>
            <w:tcW w:w="425" w:type="dxa"/>
          </w:tcPr>
          <w:p w:rsidR="009C7D54" w:rsidRPr="00233B81" w:rsidRDefault="009C7D54" w:rsidP="004C7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B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9C7D54" w:rsidRPr="00683207" w:rsidRDefault="009C7D54" w:rsidP="005B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207">
              <w:rPr>
                <w:rFonts w:ascii="Times New Roman" w:hAnsi="Times New Roman" w:cs="Times New Roman"/>
                <w:sz w:val="24"/>
                <w:szCs w:val="24"/>
              </w:rPr>
              <w:t>Наличие недостатков касающихся актуальности, доступности и полноты информации</w:t>
            </w:r>
          </w:p>
          <w:p w:rsidR="009C7D54" w:rsidRPr="00683207" w:rsidRDefault="009C7D54" w:rsidP="005B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207">
              <w:rPr>
                <w:rFonts w:ascii="Times New Roman" w:hAnsi="Times New Roman" w:cs="Times New Roman"/>
                <w:sz w:val="24"/>
                <w:szCs w:val="24"/>
              </w:rPr>
              <w:t xml:space="preserve"> об организациях культуры на общедоступных информационных ресурсах</w:t>
            </w:r>
          </w:p>
        </w:tc>
        <w:tc>
          <w:tcPr>
            <w:tcW w:w="4253" w:type="dxa"/>
          </w:tcPr>
          <w:p w:rsidR="009C7D54" w:rsidRPr="00F20FFE" w:rsidRDefault="009C7D54" w:rsidP="005B5CE4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5B3">
              <w:rPr>
                <w:rFonts w:ascii="Times New Roman" w:hAnsi="Times New Roman" w:cs="Times New Roman"/>
                <w:sz w:val="24"/>
                <w:szCs w:val="24"/>
              </w:rPr>
              <w:t>Полноту и доступность информации, размещенной на информационном стенде организации, привести в соответствие с требованиями приказа Министерства труда и социальной защиты РФ от 31 мая 2018г. №344н (Приложение 1 к расчету показателя 1.1 Культура).</w:t>
            </w:r>
            <w:r w:rsidRPr="00F20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208E" w:rsidRDefault="00F20FFE" w:rsidP="005B5CE4">
            <w:pPr>
              <w:ind w:firstLine="60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5B3">
              <w:rPr>
                <w:rFonts w:ascii="Times New Roman" w:hAnsi="Times New Roman" w:cs="Times New Roman"/>
                <w:sz w:val="24"/>
                <w:szCs w:val="24"/>
              </w:rPr>
              <w:t xml:space="preserve">Дополнить </w:t>
            </w:r>
            <w:r w:rsidR="00BC21CF" w:rsidRPr="00BA45B3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 w:rsidRPr="00BA45B3">
              <w:rPr>
                <w:rFonts w:ascii="Times New Roman" w:hAnsi="Times New Roman" w:cs="Times New Roman"/>
                <w:sz w:val="24"/>
                <w:szCs w:val="24"/>
              </w:rPr>
              <w:t xml:space="preserve">онный </w:t>
            </w:r>
            <w:r w:rsidR="00BC21CF" w:rsidRPr="00BA45B3">
              <w:rPr>
                <w:rFonts w:ascii="Times New Roman" w:hAnsi="Times New Roman" w:cs="Times New Roman"/>
                <w:sz w:val="24"/>
                <w:szCs w:val="24"/>
              </w:rPr>
              <w:t xml:space="preserve">стенд </w:t>
            </w:r>
            <w:r w:rsidRPr="00BA45B3">
              <w:rPr>
                <w:rFonts w:ascii="Times New Roman" w:hAnsi="Times New Roman" w:cs="Times New Roman"/>
                <w:sz w:val="24"/>
                <w:szCs w:val="24"/>
              </w:rPr>
              <w:t>информацией</w:t>
            </w:r>
            <w:r w:rsidR="0018048B" w:rsidRPr="00BA45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A0DCE" w:rsidRPr="00BA4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316E4" w:rsidRDefault="00BA45B3" w:rsidP="005B5C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об организации  (полное и </w:t>
            </w:r>
            <w:r w:rsidRPr="00BA4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сокращенное наименование, почтовый адрес, контактные теле</w:t>
            </w:r>
            <w:r w:rsidR="00A31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фоны, дата создания организации;</w:t>
            </w:r>
          </w:p>
          <w:p w:rsidR="00BA45B3" w:rsidRPr="00BA45B3" w:rsidRDefault="00A316E4" w:rsidP="005B5C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BA45B3" w:rsidRPr="00BA4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 учредителе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A45B3" w:rsidRPr="00BA4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(контактные телефоны, адрес сайта, адрес электронной почты), структура и органы управления организации культуры);</w:t>
            </w:r>
          </w:p>
          <w:p w:rsidR="00BA45B3" w:rsidRPr="00BA45B3" w:rsidRDefault="00BA45B3" w:rsidP="005B5C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видах предоставляемых услуг;</w:t>
            </w:r>
          </w:p>
          <w:p w:rsidR="00BA45B3" w:rsidRPr="00BA45B3" w:rsidRDefault="00BA45B3" w:rsidP="005B5C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планируемых мероприятиях, новости, события;</w:t>
            </w:r>
          </w:p>
          <w:p w:rsidR="002C391F" w:rsidRPr="005B5CE4" w:rsidRDefault="00BA45B3" w:rsidP="005B5C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</w:t>
            </w:r>
            <w:r w:rsidRPr="00BA4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результат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</w:t>
            </w:r>
            <w:r w:rsidRPr="00BA4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независимой оценки качества оказания услуг, планы по улучшению качества работы организации.</w:t>
            </w:r>
          </w:p>
        </w:tc>
        <w:tc>
          <w:tcPr>
            <w:tcW w:w="1700" w:type="dxa"/>
            <w:gridSpan w:val="2"/>
          </w:tcPr>
          <w:p w:rsidR="009C7D54" w:rsidRPr="00352651" w:rsidRDefault="00615FCC" w:rsidP="005B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C7D54" w:rsidRPr="0035265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686" w:type="dxa"/>
          </w:tcPr>
          <w:p w:rsidR="00D16B0C" w:rsidRDefault="0029307F" w:rsidP="005B5C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</w:t>
            </w:r>
            <w:r w:rsidRPr="009C7D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МКУ</w:t>
            </w:r>
            <w:r w:rsidR="00B60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9C7D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C6237" w:rsidRPr="000C6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«Культурно-досуг</w:t>
            </w:r>
            <w:r w:rsidR="00A97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овый центр сельского поселения </w:t>
            </w:r>
            <w:proofErr w:type="spellStart"/>
            <w:r w:rsidR="00A97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Алтуд</w:t>
            </w:r>
            <w:proofErr w:type="spellEnd"/>
            <w:r w:rsidR="000C6237" w:rsidRPr="000C6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2526A" w:rsidRPr="003252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Прохладненского</w:t>
            </w:r>
            <w:proofErr w:type="spellEnd"/>
            <w:r w:rsidR="0032526A" w:rsidRPr="003252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района» </w:t>
            </w:r>
          </w:p>
          <w:p w:rsidR="001A71FC" w:rsidRPr="009C7D54" w:rsidRDefault="00BD348E" w:rsidP="005B5C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Анфус</w:t>
            </w:r>
            <w:r w:rsidR="00A9709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="00A97091">
              <w:rPr>
                <w:rFonts w:ascii="Times New Roman" w:hAnsi="Times New Roman" w:cs="Times New Roman"/>
                <w:sz w:val="24"/>
                <w:szCs w:val="24"/>
              </w:rPr>
              <w:t xml:space="preserve"> Мухамедовна</w:t>
            </w:r>
          </w:p>
        </w:tc>
        <w:tc>
          <w:tcPr>
            <w:tcW w:w="1757" w:type="dxa"/>
          </w:tcPr>
          <w:p w:rsidR="009C7D54" w:rsidRPr="00352651" w:rsidRDefault="009C7D54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C7D54" w:rsidRPr="00352651" w:rsidRDefault="009C7D54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D54" w:rsidRPr="00233B81" w:rsidTr="008E2C3F">
        <w:tc>
          <w:tcPr>
            <w:tcW w:w="425" w:type="dxa"/>
          </w:tcPr>
          <w:p w:rsidR="009C7D54" w:rsidRPr="00233B81" w:rsidRDefault="009C7D54" w:rsidP="004C7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B8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9C7D54" w:rsidRPr="00683207" w:rsidRDefault="009C7D54" w:rsidP="005B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207">
              <w:rPr>
                <w:rFonts w:ascii="Times New Roman" w:hAnsi="Times New Roman" w:cs="Times New Roman"/>
                <w:sz w:val="24"/>
                <w:szCs w:val="24"/>
              </w:rPr>
              <w:t>Отсутствие информации о дистанционных способах обратной связи и взаимодействия с получателями услуг на официальных сайтах организаций культуры</w:t>
            </w:r>
          </w:p>
        </w:tc>
        <w:tc>
          <w:tcPr>
            <w:tcW w:w="4253" w:type="dxa"/>
          </w:tcPr>
          <w:p w:rsidR="002101F1" w:rsidRDefault="009C7D54" w:rsidP="005B5CE4">
            <w:pPr>
              <w:ind w:firstLine="601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2651">
              <w:rPr>
                <w:rFonts w:ascii="Times New Roman" w:hAnsi="Times New Roman" w:cs="Times New Roman"/>
                <w:sz w:val="24"/>
                <w:szCs w:val="24"/>
              </w:rPr>
              <w:t>Устранить отсутствие сведений о ходе рассмотрения обращений, поступивших в организацию от заинтересованных граждан (по электронной почте, с помощью электронных сервисов, доступных на официальном сайте организации)</w:t>
            </w:r>
            <w:r w:rsidR="002101F1" w:rsidRPr="00D767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9C7D54" w:rsidRPr="00352651" w:rsidRDefault="009C7D54" w:rsidP="005B5CE4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9C7D54" w:rsidRPr="00352651" w:rsidRDefault="00615FCC" w:rsidP="005B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615FCC">
              <w:rPr>
                <w:rFonts w:ascii="Times New Roman" w:hAnsi="Times New Roman" w:cs="Times New Roman"/>
                <w:sz w:val="24"/>
                <w:szCs w:val="24"/>
              </w:rPr>
              <w:t>квартал 202</w:t>
            </w:r>
            <w:r w:rsidRPr="00615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15FC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686" w:type="dxa"/>
          </w:tcPr>
          <w:p w:rsidR="002C391F" w:rsidRPr="002C391F" w:rsidRDefault="002C391F" w:rsidP="005B5C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39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МКУК </w:t>
            </w:r>
            <w:r w:rsidR="000C6237" w:rsidRPr="000C6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«Культурно-досуговый центр сельского поселения </w:t>
            </w:r>
            <w:proofErr w:type="spellStart"/>
            <w:r w:rsidR="00A97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Алтуд</w:t>
            </w:r>
            <w:proofErr w:type="spellEnd"/>
            <w:r w:rsidR="000C6237" w:rsidRPr="000C6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C39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Прохладненского</w:t>
            </w:r>
            <w:proofErr w:type="spellEnd"/>
            <w:r w:rsidRPr="002C39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района» </w:t>
            </w:r>
          </w:p>
          <w:p w:rsidR="009C7D54" w:rsidRPr="00B60CA2" w:rsidRDefault="00BD348E" w:rsidP="005B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Анфус</w:t>
            </w:r>
            <w:r w:rsidR="00A97091" w:rsidRPr="00A9709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="00A97091" w:rsidRPr="00A97091">
              <w:rPr>
                <w:rFonts w:ascii="Times New Roman" w:hAnsi="Times New Roman" w:cs="Times New Roman"/>
                <w:sz w:val="24"/>
                <w:szCs w:val="24"/>
              </w:rPr>
              <w:t xml:space="preserve"> Мухамедовна</w:t>
            </w:r>
          </w:p>
        </w:tc>
        <w:tc>
          <w:tcPr>
            <w:tcW w:w="1757" w:type="dxa"/>
          </w:tcPr>
          <w:p w:rsidR="009C7D54" w:rsidRPr="00352651" w:rsidRDefault="009C7D54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C7D54" w:rsidRPr="00352651" w:rsidRDefault="009C7D54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D54" w:rsidRPr="00233B81" w:rsidTr="009F687B">
        <w:trPr>
          <w:trHeight w:val="391"/>
        </w:trPr>
        <w:tc>
          <w:tcPr>
            <w:tcW w:w="425" w:type="dxa"/>
          </w:tcPr>
          <w:p w:rsidR="009C7D54" w:rsidRPr="00233B81" w:rsidRDefault="009C7D54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4" w:type="dxa"/>
            <w:gridSpan w:val="7"/>
          </w:tcPr>
          <w:p w:rsidR="009C7D54" w:rsidRPr="00683207" w:rsidRDefault="009C7D54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207">
              <w:rPr>
                <w:rFonts w:ascii="Times New Roman" w:hAnsi="Times New Roman" w:cs="Times New Roman"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9C7D54" w:rsidRPr="00233B81" w:rsidTr="003C6BC3">
        <w:tc>
          <w:tcPr>
            <w:tcW w:w="425" w:type="dxa"/>
          </w:tcPr>
          <w:p w:rsidR="009C7D54" w:rsidRPr="00BA45B3" w:rsidRDefault="009C7D54" w:rsidP="00DA2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5B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9C7D54" w:rsidRPr="00BA45B3" w:rsidRDefault="009C7D54" w:rsidP="005B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5B3">
              <w:rPr>
                <w:rFonts w:ascii="Times New Roman" w:hAnsi="Times New Roman" w:cs="Times New Roman"/>
                <w:sz w:val="24"/>
                <w:szCs w:val="24"/>
              </w:rPr>
              <w:t>Недостаточная организация комфортных условий пребывания в организациях культуры</w:t>
            </w:r>
          </w:p>
        </w:tc>
        <w:tc>
          <w:tcPr>
            <w:tcW w:w="4394" w:type="dxa"/>
            <w:gridSpan w:val="2"/>
          </w:tcPr>
          <w:p w:rsidR="0072643B" w:rsidRPr="00BA45B3" w:rsidRDefault="003C302A" w:rsidP="005B5CE4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5B3">
              <w:rPr>
                <w:rFonts w:ascii="Times New Roman" w:hAnsi="Times New Roman" w:cs="Times New Roman"/>
                <w:sz w:val="24"/>
                <w:szCs w:val="24"/>
              </w:rPr>
              <w:t>Для поддержания в организации комфортных условий предоставления услуг необходимо обеспечить:</w:t>
            </w:r>
          </w:p>
          <w:p w:rsidR="005D018A" w:rsidRPr="00BA45B3" w:rsidRDefault="005D018A" w:rsidP="005B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5B3">
              <w:rPr>
                <w:rFonts w:ascii="Times New Roman" w:hAnsi="Times New Roman" w:cs="Times New Roman"/>
                <w:sz w:val="24"/>
                <w:szCs w:val="24"/>
              </w:rPr>
              <w:t>- доступность питьевой воды;</w:t>
            </w:r>
          </w:p>
          <w:p w:rsidR="005D018A" w:rsidRPr="00BA45B3" w:rsidRDefault="005D018A" w:rsidP="005B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5B3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и доступность санитарно-гигиенических помещений (чистота помещений, наличие мыла, воды, </w:t>
            </w:r>
            <w:r w:rsidRPr="00BA45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туалетной бумаги и пр.).</w:t>
            </w:r>
          </w:p>
          <w:p w:rsidR="00B84E3A" w:rsidRPr="00BA45B3" w:rsidRDefault="00B84E3A" w:rsidP="005B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5B3">
              <w:rPr>
                <w:rFonts w:ascii="Times New Roman" w:hAnsi="Times New Roman" w:cs="Times New Roman"/>
                <w:sz w:val="24"/>
                <w:szCs w:val="24"/>
              </w:rPr>
              <w:t>- налич</w:t>
            </w:r>
            <w:r w:rsidR="001E5779" w:rsidRPr="00BA45B3">
              <w:rPr>
                <w:rFonts w:ascii="Times New Roman" w:hAnsi="Times New Roman" w:cs="Times New Roman"/>
                <w:sz w:val="24"/>
                <w:szCs w:val="24"/>
              </w:rPr>
              <w:t>ие навигации внутри организации.</w:t>
            </w:r>
          </w:p>
        </w:tc>
        <w:tc>
          <w:tcPr>
            <w:tcW w:w="1559" w:type="dxa"/>
          </w:tcPr>
          <w:p w:rsidR="009C7D54" w:rsidRPr="00BA45B3" w:rsidRDefault="00615FCC" w:rsidP="005B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IV </w:t>
            </w:r>
            <w:r w:rsidRPr="00BA45B3">
              <w:rPr>
                <w:rFonts w:ascii="Times New Roman" w:hAnsi="Times New Roman" w:cs="Times New Roman"/>
                <w:sz w:val="24"/>
                <w:szCs w:val="24"/>
              </w:rPr>
              <w:t>квартал 202</w:t>
            </w:r>
            <w:r w:rsidRPr="00BA4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A45B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686" w:type="dxa"/>
          </w:tcPr>
          <w:p w:rsidR="002C391F" w:rsidRPr="00BA45B3" w:rsidRDefault="002C391F" w:rsidP="005B5C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МКУК </w:t>
            </w:r>
            <w:r w:rsidR="000C6237" w:rsidRPr="00BA4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«Культурно-досуговый центр сельского поселения </w:t>
            </w:r>
            <w:proofErr w:type="spellStart"/>
            <w:r w:rsidR="00A97091" w:rsidRPr="00BA4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Алтуд</w:t>
            </w:r>
            <w:proofErr w:type="spellEnd"/>
            <w:r w:rsidR="000C6237" w:rsidRPr="00BA4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A4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Прохладненского</w:t>
            </w:r>
            <w:proofErr w:type="spellEnd"/>
            <w:r w:rsidRPr="00BA4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района» </w:t>
            </w:r>
          </w:p>
          <w:p w:rsidR="009C7D54" w:rsidRPr="00BA45B3" w:rsidRDefault="00BD348E" w:rsidP="005B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Анфус</w:t>
            </w:r>
            <w:r w:rsidR="00A97091" w:rsidRPr="00BA45B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="00A97091" w:rsidRPr="00BA45B3">
              <w:rPr>
                <w:rFonts w:ascii="Times New Roman" w:hAnsi="Times New Roman" w:cs="Times New Roman"/>
                <w:sz w:val="24"/>
                <w:szCs w:val="24"/>
              </w:rPr>
              <w:t xml:space="preserve"> Мухамедовна</w:t>
            </w:r>
          </w:p>
        </w:tc>
        <w:tc>
          <w:tcPr>
            <w:tcW w:w="1757" w:type="dxa"/>
          </w:tcPr>
          <w:p w:rsidR="009C7D54" w:rsidRPr="005D018A" w:rsidRDefault="009C7D54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C7D54" w:rsidRPr="00352651" w:rsidRDefault="009C7D54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D54" w:rsidRPr="00233B81" w:rsidTr="003C6BC3">
        <w:tc>
          <w:tcPr>
            <w:tcW w:w="425" w:type="dxa"/>
          </w:tcPr>
          <w:p w:rsidR="009C7D54" w:rsidRPr="00233B81" w:rsidRDefault="009C7D54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4" w:type="dxa"/>
            <w:gridSpan w:val="7"/>
          </w:tcPr>
          <w:p w:rsidR="009C7D54" w:rsidRPr="00683207" w:rsidRDefault="009C7D54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207">
              <w:rPr>
                <w:rFonts w:ascii="Times New Roman" w:hAnsi="Times New Roman" w:cs="Times New Roman"/>
                <w:sz w:val="24"/>
                <w:szCs w:val="24"/>
              </w:rPr>
              <w:t>III. Доступность услуг для инвалидов</w:t>
            </w:r>
          </w:p>
        </w:tc>
      </w:tr>
      <w:tr w:rsidR="009C7D54" w:rsidRPr="00233B81" w:rsidTr="003C6BC3">
        <w:tc>
          <w:tcPr>
            <w:tcW w:w="425" w:type="dxa"/>
          </w:tcPr>
          <w:p w:rsidR="009C7D54" w:rsidRPr="00233B81" w:rsidRDefault="009C7D54" w:rsidP="00DA2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B8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9C7D54" w:rsidRPr="00683207" w:rsidRDefault="009C7D54" w:rsidP="005B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207">
              <w:rPr>
                <w:rFonts w:ascii="Times New Roman" w:hAnsi="Times New Roman" w:cs="Times New Roman"/>
                <w:sz w:val="24"/>
                <w:szCs w:val="24"/>
              </w:rPr>
              <w:t>Территории, прилегающие к организациям культуры, и их помещения доступны для инвалидов не в полном объеме</w:t>
            </w:r>
          </w:p>
        </w:tc>
        <w:tc>
          <w:tcPr>
            <w:tcW w:w="4394" w:type="dxa"/>
            <w:gridSpan w:val="2"/>
          </w:tcPr>
          <w:p w:rsidR="0072643B" w:rsidRPr="0072643B" w:rsidRDefault="009F687B" w:rsidP="005B5CE4">
            <w:pPr>
              <w:tabs>
                <w:tab w:val="left" w:pos="20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Проработать вопросы, связанные</w:t>
            </w:r>
            <w:r w:rsidR="0072643B" w:rsidRPr="007264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869C4" w:rsidRPr="00352651" w:rsidRDefault="009F687B" w:rsidP="005B5CE4">
            <w:pPr>
              <w:tabs>
                <w:tab w:val="left" w:pos="20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87B">
              <w:rPr>
                <w:rFonts w:ascii="Times New Roman" w:hAnsi="Times New Roman" w:cs="Times New Roman"/>
                <w:sz w:val="24"/>
                <w:szCs w:val="24"/>
              </w:rPr>
              <w:t>- с оборудованием специального санитарно-гигиенического помещения для лиц с ограниченными возможностями здоровья и инвалидов</w:t>
            </w:r>
            <w:r w:rsidR="00A420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9C7D54" w:rsidRPr="00352651" w:rsidRDefault="00615FCC" w:rsidP="005B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615FCC">
              <w:rPr>
                <w:rFonts w:ascii="Times New Roman" w:hAnsi="Times New Roman" w:cs="Times New Roman"/>
                <w:sz w:val="24"/>
                <w:szCs w:val="24"/>
              </w:rPr>
              <w:t>квартал 202</w:t>
            </w:r>
            <w:r w:rsidRPr="00615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15FC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686" w:type="dxa"/>
          </w:tcPr>
          <w:p w:rsidR="002C391F" w:rsidRPr="002C391F" w:rsidRDefault="002C391F" w:rsidP="005B5C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39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МКУК </w:t>
            </w:r>
            <w:r w:rsidR="000C6237" w:rsidRPr="000C6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«Культурно-досуговый центр сельского поселения </w:t>
            </w:r>
            <w:proofErr w:type="spellStart"/>
            <w:r w:rsidR="00A97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Алтуд</w:t>
            </w:r>
            <w:proofErr w:type="spellEnd"/>
            <w:r w:rsidR="000C6237" w:rsidRPr="000C6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C39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Прохладненского</w:t>
            </w:r>
            <w:proofErr w:type="spellEnd"/>
            <w:r w:rsidRPr="002C39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района» </w:t>
            </w:r>
          </w:p>
          <w:p w:rsidR="003869C4" w:rsidRPr="00BD3F30" w:rsidRDefault="00BD348E" w:rsidP="005B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Анфус</w:t>
            </w:r>
            <w:r w:rsidR="00A97091" w:rsidRPr="00A9709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="00A97091" w:rsidRPr="00A97091">
              <w:rPr>
                <w:rFonts w:ascii="Times New Roman" w:hAnsi="Times New Roman" w:cs="Times New Roman"/>
                <w:sz w:val="24"/>
                <w:szCs w:val="24"/>
              </w:rPr>
              <w:t xml:space="preserve"> Мухамедовна</w:t>
            </w:r>
          </w:p>
        </w:tc>
        <w:tc>
          <w:tcPr>
            <w:tcW w:w="1757" w:type="dxa"/>
          </w:tcPr>
          <w:p w:rsidR="009C7D54" w:rsidRPr="00352651" w:rsidRDefault="009C7D54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C7D54" w:rsidRPr="00352651" w:rsidRDefault="009C7D54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D54" w:rsidRPr="00233B81" w:rsidTr="003C6BC3">
        <w:tc>
          <w:tcPr>
            <w:tcW w:w="425" w:type="dxa"/>
          </w:tcPr>
          <w:p w:rsidR="009C7D54" w:rsidRPr="00233B81" w:rsidRDefault="009C7D54" w:rsidP="003A5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B8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9C7D54" w:rsidRPr="00683207" w:rsidRDefault="009C7D54" w:rsidP="005B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207">
              <w:rPr>
                <w:rFonts w:ascii="Times New Roman" w:hAnsi="Times New Roman" w:cs="Times New Roman"/>
                <w:sz w:val="24"/>
                <w:szCs w:val="24"/>
              </w:rPr>
              <w:t>Недостаточное создание условий доступности, позволяющих инвалидам получать услуги наравне с другими получателями услуг</w:t>
            </w:r>
          </w:p>
        </w:tc>
        <w:tc>
          <w:tcPr>
            <w:tcW w:w="4394" w:type="dxa"/>
            <w:gridSpan w:val="2"/>
          </w:tcPr>
          <w:p w:rsidR="00BD1629" w:rsidRPr="00BD1629" w:rsidRDefault="0018048B" w:rsidP="005B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1629" w:rsidRPr="00BD1629">
              <w:rPr>
                <w:rFonts w:ascii="Times New Roman" w:hAnsi="Times New Roman" w:cs="Times New Roman"/>
                <w:sz w:val="24"/>
                <w:szCs w:val="24"/>
              </w:rPr>
              <w:t>Предусмотреть дублирование для инвалидов по слуху и зрению звуковой и зрительной информации;</w:t>
            </w:r>
          </w:p>
          <w:p w:rsidR="00B472F4" w:rsidRDefault="0041241A" w:rsidP="005B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C7D54" w:rsidRPr="00BD1629">
              <w:rPr>
                <w:rFonts w:ascii="Times New Roman" w:hAnsi="Times New Roman" w:cs="Times New Roman"/>
                <w:sz w:val="24"/>
                <w:szCs w:val="24"/>
              </w:rPr>
              <w:t>устранить отсутствие дублирования надписей и знаков рельефно-точечным шрифтом Брайля;</w:t>
            </w:r>
            <w:r w:rsidR="00BD1629" w:rsidRPr="00BD1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023C" w:rsidRPr="00E04123" w:rsidRDefault="00B472F4" w:rsidP="005B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2F4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обеспечить наличие сменного кресла-коляски </w:t>
            </w:r>
          </w:p>
        </w:tc>
        <w:tc>
          <w:tcPr>
            <w:tcW w:w="1559" w:type="dxa"/>
          </w:tcPr>
          <w:p w:rsidR="009C7D54" w:rsidRPr="00352651" w:rsidRDefault="00615FCC" w:rsidP="005B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615FCC">
              <w:rPr>
                <w:rFonts w:ascii="Times New Roman" w:hAnsi="Times New Roman" w:cs="Times New Roman"/>
                <w:sz w:val="24"/>
                <w:szCs w:val="24"/>
              </w:rPr>
              <w:t>квартал 202</w:t>
            </w:r>
            <w:r w:rsidRPr="00615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15FC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686" w:type="dxa"/>
          </w:tcPr>
          <w:p w:rsidR="002C391F" w:rsidRPr="002C391F" w:rsidRDefault="002C391F" w:rsidP="005B5C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39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МКУК </w:t>
            </w:r>
            <w:r w:rsidR="00142D67" w:rsidRPr="00142D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A97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Культурно-досуговый центр</w:t>
            </w:r>
            <w:r w:rsidR="00142D67" w:rsidRPr="00142D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сельского поселения </w:t>
            </w:r>
            <w:proofErr w:type="spellStart"/>
            <w:r w:rsidR="00A97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Алтуд</w:t>
            </w:r>
            <w:proofErr w:type="spellEnd"/>
            <w:r w:rsidR="00A97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C39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Прохладненского</w:t>
            </w:r>
            <w:proofErr w:type="spellEnd"/>
            <w:r w:rsidRPr="002C39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района» </w:t>
            </w:r>
          </w:p>
          <w:p w:rsidR="009C7D54" w:rsidRPr="00BD3F30" w:rsidRDefault="00E74255" w:rsidP="005B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Анфус</w:t>
            </w:r>
            <w:r w:rsidR="00A97091" w:rsidRPr="00A97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proofErr w:type="spellEnd"/>
            <w:r w:rsidR="00A97091" w:rsidRPr="00A97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Мухамедовна</w:t>
            </w:r>
          </w:p>
        </w:tc>
        <w:tc>
          <w:tcPr>
            <w:tcW w:w="1757" w:type="dxa"/>
          </w:tcPr>
          <w:p w:rsidR="009C7D54" w:rsidRPr="00352651" w:rsidRDefault="009C7D54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C7D54" w:rsidRPr="00352651" w:rsidRDefault="009C7D54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D54" w:rsidRPr="00233B81" w:rsidTr="003C6BC3">
        <w:tc>
          <w:tcPr>
            <w:tcW w:w="425" w:type="dxa"/>
          </w:tcPr>
          <w:p w:rsidR="009C7D54" w:rsidRPr="00233B81" w:rsidRDefault="009C7D54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4" w:type="dxa"/>
            <w:gridSpan w:val="7"/>
          </w:tcPr>
          <w:p w:rsidR="009C7D54" w:rsidRPr="00352651" w:rsidRDefault="009C7D54" w:rsidP="00B44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651">
              <w:rPr>
                <w:rFonts w:ascii="Times New Roman" w:hAnsi="Times New Roman" w:cs="Times New Roman"/>
                <w:sz w:val="24"/>
                <w:szCs w:val="24"/>
              </w:rPr>
              <w:t>IV. Доброжелательность, вежливость работников организации культуры</w:t>
            </w:r>
          </w:p>
        </w:tc>
      </w:tr>
      <w:tr w:rsidR="009C7D54" w:rsidRPr="00233B81" w:rsidTr="003C6BC3">
        <w:tc>
          <w:tcPr>
            <w:tcW w:w="425" w:type="dxa"/>
          </w:tcPr>
          <w:p w:rsidR="009C7D54" w:rsidRPr="00233B81" w:rsidRDefault="009C7D54" w:rsidP="003A5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B8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9C7D54" w:rsidRPr="00233B81" w:rsidRDefault="009C7D54" w:rsidP="005B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B81">
              <w:rPr>
                <w:rFonts w:ascii="Times New Roman" w:hAnsi="Times New Roman" w:cs="Times New Roman"/>
                <w:sz w:val="24"/>
                <w:szCs w:val="24"/>
              </w:rPr>
              <w:t>Повышение уровня компетентности работников организации  в общении с получателями услуг</w:t>
            </w:r>
          </w:p>
        </w:tc>
        <w:tc>
          <w:tcPr>
            <w:tcW w:w="4394" w:type="dxa"/>
            <w:gridSpan w:val="2"/>
          </w:tcPr>
          <w:p w:rsidR="00D5023C" w:rsidRPr="0018048B" w:rsidRDefault="009C7D54" w:rsidP="005B5CE4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8B">
              <w:rPr>
                <w:rFonts w:ascii="Times New Roman" w:hAnsi="Times New Roman" w:cs="Times New Roman"/>
                <w:sz w:val="24"/>
                <w:szCs w:val="24"/>
              </w:rPr>
              <w:t>Организация прохождения курсов повышения квалификации работников</w:t>
            </w:r>
            <w:r w:rsidR="00EE656E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  <w:r w:rsidRPr="0018048B">
              <w:rPr>
                <w:rFonts w:ascii="Times New Roman" w:hAnsi="Times New Roman" w:cs="Times New Roman"/>
                <w:sz w:val="24"/>
                <w:szCs w:val="24"/>
              </w:rPr>
              <w:t>, а также обучения работников доброжелательному и вежливому общению с получателями услуг при их непосредственном обращении в организации, в том числе и при использовании дистанционных форм взаимодействия (по телефону, по электронной почте, с помощью электронных сервисов)</w:t>
            </w:r>
          </w:p>
        </w:tc>
        <w:tc>
          <w:tcPr>
            <w:tcW w:w="1559" w:type="dxa"/>
          </w:tcPr>
          <w:p w:rsidR="009C7D54" w:rsidRPr="00352651" w:rsidRDefault="00615FCC" w:rsidP="005B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615FCC">
              <w:rPr>
                <w:rFonts w:ascii="Times New Roman" w:hAnsi="Times New Roman" w:cs="Times New Roman"/>
                <w:sz w:val="24"/>
                <w:szCs w:val="24"/>
              </w:rPr>
              <w:t>квартал 202</w:t>
            </w:r>
            <w:r w:rsidRPr="00615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15FC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686" w:type="dxa"/>
          </w:tcPr>
          <w:p w:rsidR="002C391F" w:rsidRPr="002C391F" w:rsidRDefault="002C391F" w:rsidP="005B5C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39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МКУК </w:t>
            </w:r>
            <w:r w:rsidR="000C6237" w:rsidRPr="000C6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«Культурно-досуговый центр сельского поселения </w:t>
            </w:r>
            <w:proofErr w:type="spellStart"/>
            <w:r w:rsidR="00A97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Алтуд</w:t>
            </w:r>
            <w:proofErr w:type="spellEnd"/>
            <w:r w:rsidR="000C6237" w:rsidRPr="000C6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C39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Прохладненского</w:t>
            </w:r>
            <w:proofErr w:type="spellEnd"/>
            <w:r w:rsidRPr="002C39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района» </w:t>
            </w:r>
          </w:p>
          <w:p w:rsidR="009C7D54" w:rsidRPr="00BD3F30" w:rsidRDefault="00E74255" w:rsidP="005B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Анфус</w:t>
            </w:r>
            <w:r w:rsidR="00A97091" w:rsidRPr="00A97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proofErr w:type="spellEnd"/>
            <w:r w:rsidR="00A97091" w:rsidRPr="00A97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Мухамедовна</w:t>
            </w:r>
          </w:p>
        </w:tc>
        <w:tc>
          <w:tcPr>
            <w:tcW w:w="1757" w:type="dxa"/>
          </w:tcPr>
          <w:p w:rsidR="009C7D54" w:rsidRPr="00352651" w:rsidRDefault="009C7D54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C7D54" w:rsidRPr="00352651" w:rsidRDefault="009C7D54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D54" w:rsidRPr="00233B81" w:rsidTr="003C6BC3">
        <w:tc>
          <w:tcPr>
            <w:tcW w:w="425" w:type="dxa"/>
          </w:tcPr>
          <w:p w:rsidR="009C7D54" w:rsidRPr="00233B81" w:rsidRDefault="009C7D54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4" w:type="dxa"/>
            <w:gridSpan w:val="7"/>
          </w:tcPr>
          <w:p w:rsidR="009C7D54" w:rsidRPr="0018048B" w:rsidRDefault="009C7D54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8B">
              <w:rPr>
                <w:rFonts w:ascii="Times New Roman" w:hAnsi="Times New Roman" w:cs="Times New Roman"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9C7D54" w:rsidRPr="00233B81" w:rsidTr="003C6BC3">
        <w:tc>
          <w:tcPr>
            <w:tcW w:w="425" w:type="dxa"/>
          </w:tcPr>
          <w:p w:rsidR="009C7D54" w:rsidRPr="00233B81" w:rsidRDefault="009C7D54" w:rsidP="00B21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B8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9C7D54" w:rsidRPr="00233B81" w:rsidRDefault="009C7D54" w:rsidP="005B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B81">
              <w:rPr>
                <w:rFonts w:ascii="Times New Roman" w:hAnsi="Times New Roman" w:cs="Times New Roman"/>
                <w:sz w:val="24"/>
                <w:szCs w:val="24"/>
              </w:rPr>
              <w:t xml:space="preserve">Неудовлетворенность </w:t>
            </w:r>
            <w:r w:rsidRPr="00233B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получателей услуг условиями их оказания</w:t>
            </w:r>
          </w:p>
        </w:tc>
        <w:tc>
          <w:tcPr>
            <w:tcW w:w="4394" w:type="dxa"/>
            <w:gridSpan w:val="2"/>
          </w:tcPr>
          <w:p w:rsidR="009C7D54" w:rsidRPr="0018048B" w:rsidRDefault="009C7D54" w:rsidP="005B5CE4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Мониторинг обращений, жалоб, </w:t>
            </w:r>
            <w:r w:rsidRPr="00180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предложений от получателей услуг, при необходимости организация анкетирования получателей услуг в целях выявления дефицитов условий оказания услуг.</w:t>
            </w:r>
          </w:p>
          <w:p w:rsidR="009C7D54" w:rsidRPr="0018048B" w:rsidRDefault="009C7D54" w:rsidP="005B5CE4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8B">
              <w:rPr>
                <w:rFonts w:ascii="Times New Roman" w:hAnsi="Times New Roman" w:cs="Times New Roman"/>
                <w:sz w:val="24"/>
                <w:szCs w:val="24"/>
              </w:rPr>
              <w:t>Внедрение новых форм работы, корректировка графика работы согласно полученным обращениям, жалобам, пожеланиям получателей услуг.</w:t>
            </w:r>
          </w:p>
          <w:p w:rsidR="009C7D54" w:rsidRPr="0018048B" w:rsidRDefault="009C7D54" w:rsidP="005B5CE4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8B">
              <w:rPr>
                <w:rFonts w:ascii="Times New Roman" w:hAnsi="Times New Roman" w:cs="Times New Roman"/>
                <w:sz w:val="24"/>
                <w:szCs w:val="24"/>
              </w:rPr>
              <w:t>Использование каналов обратной связи для выявления неудобств, с которыми сталкиваются потребители услуг при посещении организаций.</w:t>
            </w:r>
          </w:p>
        </w:tc>
        <w:tc>
          <w:tcPr>
            <w:tcW w:w="1559" w:type="dxa"/>
          </w:tcPr>
          <w:p w:rsidR="009C7D54" w:rsidRPr="00352651" w:rsidRDefault="00615FCC" w:rsidP="005B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II </w:t>
            </w:r>
            <w:r w:rsidRPr="00615FCC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  <w:r w:rsidRPr="00615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Pr="00615F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15FC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686" w:type="dxa"/>
          </w:tcPr>
          <w:p w:rsidR="002C391F" w:rsidRPr="002C391F" w:rsidRDefault="002C391F" w:rsidP="005B5CE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39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Руководитель МКУК </w:t>
            </w:r>
            <w:r w:rsidR="000C6237" w:rsidRPr="000C6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«Культурно-досуговый центр сельского поселения </w:t>
            </w:r>
            <w:proofErr w:type="spellStart"/>
            <w:r w:rsidR="00A97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Алтуд</w:t>
            </w:r>
            <w:proofErr w:type="spellEnd"/>
            <w:r w:rsidR="000C6237" w:rsidRPr="000C62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C39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Прохладненского</w:t>
            </w:r>
            <w:proofErr w:type="spellEnd"/>
            <w:r w:rsidRPr="002C39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района» </w:t>
            </w:r>
          </w:p>
          <w:p w:rsidR="009C7D54" w:rsidRPr="00BD3F30" w:rsidRDefault="00E74255" w:rsidP="005B5C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Анфус</w:t>
            </w:r>
            <w:r w:rsidR="00A97091" w:rsidRPr="00A97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proofErr w:type="spellEnd"/>
            <w:r w:rsidR="00A97091" w:rsidRPr="00A97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Мухамедовна</w:t>
            </w:r>
          </w:p>
        </w:tc>
        <w:tc>
          <w:tcPr>
            <w:tcW w:w="1757" w:type="dxa"/>
          </w:tcPr>
          <w:p w:rsidR="009C7D54" w:rsidRPr="00352651" w:rsidRDefault="009C7D54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C7D54" w:rsidRPr="00352651" w:rsidRDefault="009C7D54" w:rsidP="00C6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2826" w:rsidRDefault="00C62826" w:rsidP="00E04123"/>
    <w:sectPr w:rsidR="00C62826" w:rsidSect="00C628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826"/>
    <w:rsid w:val="00034D6B"/>
    <w:rsid w:val="000C1060"/>
    <w:rsid w:val="000C4C10"/>
    <w:rsid w:val="000C54B4"/>
    <w:rsid w:val="000C6237"/>
    <w:rsid w:val="000D6B0B"/>
    <w:rsid w:val="000F390C"/>
    <w:rsid w:val="00142D67"/>
    <w:rsid w:val="0018048B"/>
    <w:rsid w:val="001A71FC"/>
    <w:rsid w:val="001E5779"/>
    <w:rsid w:val="00200C29"/>
    <w:rsid w:val="002101F1"/>
    <w:rsid w:val="00233B81"/>
    <w:rsid w:val="00245988"/>
    <w:rsid w:val="0029307F"/>
    <w:rsid w:val="002C391F"/>
    <w:rsid w:val="002D184D"/>
    <w:rsid w:val="003050E0"/>
    <w:rsid w:val="0032526A"/>
    <w:rsid w:val="00327223"/>
    <w:rsid w:val="00335593"/>
    <w:rsid w:val="00346D5F"/>
    <w:rsid w:val="00352651"/>
    <w:rsid w:val="003554C3"/>
    <w:rsid w:val="003869C4"/>
    <w:rsid w:val="003A5241"/>
    <w:rsid w:val="003B01C1"/>
    <w:rsid w:val="003C302A"/>
    <w:rsid w:val="003C6BC3"/>
    <w:rsid w:val="0041241A"/>
    <w:rsid w:val="00496F38"/>
    <w:rsid w:val="004C7F88"/>
    <w:rsid w:val="004E490E"/>
    <w:rsid w:val="00526F11"/>
    <w:rsid w:val="0056277D"/>
    <w:rsid w:val="005A0F35"/>
    <w:rsid w:val="005A4489"/>
    <w:rsid w:val="005B5CE4"/>
    <w:rsid w:val="005D018A"/>
    <w:rsid w:val="00604B80"/>
    <w:rsid w:val="00605884"/>
    <w:rsid w:val="00615FCC"/>
    <w:rsid w:val="006442A4"/>
    <w:rsid w:val="006637A7"/>
    <w:rsid w:val="00683207"/>
    <w:rsid w:val="006C1E83"/>
    <w:rsid w:val="00722338"/>
    <w:rsid w:val="00722B45"/>
    <w:rsid w:val="0072643B"/>
    <w:rsid w:val="00730A0C"/>
    <w:rsid w:val="0079178D"/>
    <w:rsid w:val="00794585"/>
    <w:rsid w:val="007B569E"/>
    <w:rsid w:val="007D75E7"/>
    <w:rsid w:val="00861F57"/>
    <w:rsid w:val="00862F3E"/>
    <w:rsid w:val="0088187B"/>
    <w:rsid w:val="008838DD"/>
    <w:rsid w:val="008C1265"/>
    <w:rsid w:val="008D208E"/>
    <w:rsid w:val="008E2C3F"/>
    <w:rsid w:val="008E626A"/>
    <w:rsid w:val="008F2EA5"/>
    <w:rsid w:val="008F4FEB"/>
    <w:rsid w:val="00923137"/>
    <w:rsid w:val="0093139D"/>
    <w:rsid w:val="00967F60"/>
    <w:rsid w:val="00972315"/>
    <w:rsid w:val="009A6DDB"/>
    <w:rsid w:val="009B49C5"/>
    <w:rsid w:val="009C7D54"/>
    <w:rsid w:val="009D2123"/>
    <w:rsid w:val="009F54CC"/>
    <w:rsid w:val="009F687B"/>
    <w:rsid w:val="00A217ED"/>
    <w:rsid w:val="00A220E8"/>
    <w:rsid w:val="00A2221F"/>
    <w:rsid w:val="00A30DE2"/>
    <w:rsid w:val="00A316E4"/>
    <w:rsid w:val="00A42072"/>
    <w:rsid w:val="00A571CC"/>
    <w:rsid w:val="00A64BF3"/>
    <w:rsid w:val="00A97091"/>
    <w:rsid w:val="00AE4D86"/>
    <w:rsid w:val="00B2167E"/>
    <w:rsid w:val="00B44FA8"/>
    <w:rsid w:val="00B472F4"/>
    <w:rsid w:val="00B52194"/>
    <w:rsid w:val="00B60CA2"/>
    <w:rsid w:val="00B81B91"/>
    <w:rsid w:val="00B84E3A"/>
    <w:rsid w:val="00BA45B3"/>
    <w:rsid w:val="00BB3CD5"/>
    <w:rsid w:val="00BC21CF"/>
    <w:rsid w:val="00BD1629"/>
    <w:rsid w:val="00BD348E"/>
    <w:rsid w:val="00BD3F30"/>
    <w:rsid w:val="00BF7645"/>
    <w:rsid w:val="00C10476"/>
    <w:rsid w:val="00C15217"/>
    <w:rsid w:val="00C24FD0"/>
    <w:rsid w:val="00C616FE"/>
    <w:rsid w:val="00C62826"/>
    <w:rsid w:val="00CA045D"/>
    <w:rsid w:val="00CA6528"/>
    <w:rsid w:val="00CD2BEC"/>
    <w:rsid w:val="00D0095D"/>
    <w:rsid w:val="00D16B0C"/>
    <w:rsid w:val="00D41057"/>
    <w:rsid w:val="00D464EA"/>
    <w:rsid w:val="00D5023C"/>
    <w:rsid w:val="00D5571A"/>
    <w:rsid w:val="00D76728"/>
    <w:rsid w:val="00D807DB"/>
    <w:rsid w:val="00D83202"/>
    <w:rsid w:val="00DA2E21"/>
    <w:rsid w:val="00DB42A7"/>
    <w:rsid w:val="00DE42B0"/>
    <w:rsid w:val="00E04123"/>
    <w:rsid w:val="00E17660"/>
    <w:rsid w:val="00E733EC"/>
    <w:rsid w:val="00E74255"/>
    <w:rsid w:val="00EA0DCE"/>
    <w:rsid w:val="00EA1F32"/>
    <w:rsid w:val="00EC16B0"/>
    <w:rsid w:val="00EE656E"/>
    <w:rsid w:val="00EE7362"/>
    <w:rsid w:val="00F20FFE"/>
    <w:rsid w:val="00F36C1D"/>
    <w:rsid w:val="00FD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4BAD9-354E-4B36-B57B-1EC463395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2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628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4C7F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D6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B0B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99"/>
    <w:rsid w:val="000D6B0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C6BC3"/>
    <w:rPr>
      <w:color w:val="0000FF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683207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Абзац списка Знак"/>
    <w:link w:val="a7"/>
    <w:uiPriority w:val="34"/>
    <w:locked/>
    <w:rsid w:val="0068320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9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1BF72-BFA4-4009-80F7-96EE18D03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2508</TotalTime>
  <Pages>1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Артур</cp:lastModifiedBy>
  <cp:revision>82</cp:revision>
  <cp:lastPrinted>2020-11-06T11:46:00Z</cp:lastPrinted>
  <dcterms:created xsi:type="dcterms:W3CDTF">2019-02-08T09:04:00Z</dcterms:created>
  <dcterms:modified xsi:type="dcterms:W3CDTF">2021-03-12T11:13:00Z</dcterms:modified>
</cp:coreProperties>
</file>